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0D97" w14:textId="77777777" w:rsidR="000152F7" w:rsidRDefault="00E754C9" w:rsidP="00EF72F6">
      <w:pPr>
        <w:pStyle w:val="NoSpacing"/>
        <w:spacing w:after="60"/>
        <w:jc w:val="center"/>
        <w:rPr>
          <w:rFonts w:asciiTheme="minorHAnsi" w:hAnsiTheme="minorHAnsi" w:cstheme="minorHAnsi"/>
          <w:b/>
          <w:bCs/>
          <w:sz w:val="28"/>
          <w:szCs w:val="28"/>
        </w:rPr>
      </w:pPr>
      <w:r w:rsidRPr="00523B01">
        <w:rPr>
          <w:rFonts w:asciiTheme="minorHAnsi" w:hAnsiTheme="minorHAnsi" w:cstheme="minorHAnsi"/>
          <w:noProof/>
          <w:sz w:val="28"/>
          <w:szCs w:val="28"/>
        </w:rPr>
        <w:drawing>
          <wp:anchor distT="0" distB="0" distL="114300" distR="114300" simplePos="0" relativeHeight="251658240" behindDoc="0" locked="0" layoutInCell="1" allowOverlap="1" wp14:anchorId="284639BD" wp14:editId="77C7D3A9">
            <wp:simplePos x="0" y="0"/>
            <wp:positionH relativeFrom="column">
              <wp:posOffset>47625</wp:posOffset>
            </wp:positionH>
            <wp:positionV relativeFrom="paragraph">
              <wp:posOffset>-38100</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24" w:rsidRPr="00523B01">
        <w:rPr>
          <w:rFonts w:asciiTheme="minorHAnsi" w:hAnsiTheme="minorHAnsi" w:cstheme="minorHAnsi"/>
          <w:b/>
          <w:bCs/>
          <w:sz w:val="28"/>
          <w:szCs w:val="28"/>
        </w:rPr>
        <w:t>BLOOMINGTON CITY COUNCIL</w:t>
      </w:r>
    </w:p>
    <w:p w14:paraId="5A86ADCB" w14:textId="2F8191E0" w:rsidR="00AA0A24" w:rsidRPr="00523B01" w:rsidRDefault="0041125B" w:rsidP="00EF72F6">
      <w:pPr>
        <w:pStyle w:val="NoSpacing"/>
        <w:spacing w:after="60"/>
        <w:jc w:val="center"/>
        <w:rPr>
          <w:rFonts w:asciiTheme="minorHAnsi" w:hAnsiTheme="minorHAnsi" w:cstheme="minorHAnsi"/>
          <w:b/>
          <w:bCs/>
          <w:sz w:val="28"/>
          <w:szCs w:val="28"/>
        </w:rPr>
      </w:pPr>
      <w:r>
        <w:rPr>
          <w:rFonts w:asciiTheme="minorHAnsi" w:hAnsiTheme="minorHAnsi" w:cstheme="minorHAnsi"/>
          <w:b/>
          <w:bCs/>
          <w:sz w:val="28"/>
          <w:szCs w:val="28"/>
        </w:rPr>
        <w:t>PUBLIC HEARING</w:t>
      </w:r>
      <w:r w:rsidR="000152F7" w:rsidRPr="00523B01">
        <w:rPr>
          <w:rFonts w:asciiTheme="minorHAnsi" w:hAnsiTheme="minorHAnsi" w:cstheme="minorHAnsi"/>
          <w:b/>
          <w:bCs/>
          <w:sz w:val="28"/>
          <w:szCs w:val="28"/>
        </w:rPr>
        <w:t xml:space="preserve"> </w:t>
      </w:r>
      <w:r w:rsidR="00A37A57">
        <w:rPr>
          <w:rFonts w:asciiTheme="minorHAnsi" w:hAnsiTheme="minorHAnsi" w:cstheme="minorHAnsi"/>
          <w:b/>
          <w:bCs/>
          <w:sz w:val="28"/>
          <w:szCs w:val="28"/>
        </w:rPr>
        <w:t>MINUTES</w:t>
      </w:r>
    </w:p>
    <w:p w14:paraId="7CCF184C" w14:textId="77777777" w:rsidR="00AD25A4" w:rsidRPr="00523B01" w:rsidRDefault="00903BCB" w:rsidP="00AA0A24">
      <w:pPr>
        <w:jc w:val="center"/>
        <w:rPr>
          <w:rFonts w:asciiTheme="minorHAnsi" w:hAnsiTheme="minorHAnsi" w:cstheme="minorHAnsi"/>
          <w:sz w:val="28"/>
          <w:szCs w:val="28"/>
        </w:rPr>
      </w:pPr>
      <w:r w:rsidRPr="00523B01">
        <w:rPr>
          <w:rFonts w:asciiTheme="minorHAnsi" w:hAnsiTheme="minorHAnsi" w:cstheme="minorHAnsi"/>
          <w:color w:val="000000" w:themeColor="text1"/>
          <w:sz w:val="28"/>
          <w:szCs w:val="28"/>
        </w:rPr>
        <w:t>BLOOMINGTO</w:t>
      </w:r>
      <w:r w:rsidR="00AD25A4" w:rsidRPr="00523B01">
        <w:rPr>
          <w:rFonts w:asciiTheme="minorHAnsi" w:hAnsiTheme="minorHAnsi" w:cstheme="minorHAnsi"/>
          <w:color w:val="000000" w:themeColor="text1"/>
          <w:sz w:val="28"/>
          <w:szCs w:val="28"/>
        </w:rPr>
        <w:t xml:space="preserve">N </w:t>
      </w:r>
      <w:r w:rsidR="00AD25A4" w:rsidRPr="00523B01">
        <w:rPr>
          <w:rFonts w:asciiTheme="minorHAnsi" w:hAnsiTheme="minorHAnsi" w:cstheme="minorHAnsi"/>
          <w:sz w:val="28"/>
          <w:szCs w:val="28"/>
        </w:rPr>
        <w:t>CITY OFFICE</w:t>
      </w:r>
    </w:p>
    <w:p w14:paraId="2FE408EE" w14:textId="58BA67DD" w:rsidR="000C06AF" w:rsidRPr="003E3B83" w:rsidRDefault="000C06AF" w:rsidP="00AA0A24">
      <w:pPr>
        <w:jc w:val="center"/>
        <w:rPr>
          <w:rFonts w:asciiTheme="minorHAnsi" w:hAnsiTheme="minorHAnsi" w:cstheme="minorHAnsi"/>
        </w:rPr>
      </w:pPr>
      <w:r w:rsidRPr="003E3B83">
        <w:rPr>
          <w:rFonts w:asciiTheme="minorHAnsi" w:hAnsiTheme="minorHAnsi" w:cstheme="minorHAnsi"/>
        </w:rPr>
        <w:t>45 N 1</w:t>
      </w:r>
      <w:r w:rsidRPr="003E3B83">
        <w:rPr>
          <w:rFonts w:asciiTheme="minorHAnsi" w:hAnsiTheme="minorHAnsi" w:cstheme="minorHAnsi"/>
          <w:vertAlign w:val="superscript"/>
        </w:rPr>
        <w:t>st</w:t>
      </w:r>
      <w:r w:rsidRPr="003E3B83">
        <w:rPr>
          <w:rFonts w:asciiTheme="minorHAnsi" w:hAnsiTheme="minorHAnsi" w:cstheme="minorHAnsi"/>
        </w:rPr>
        <w:t xml:space="preserve"> West</w:t>
      </w:r>
    </w:p>
    <w:p w14:paraId="022F5BA3" w14:textId="4979CDD3" w:rsidR="00126047" w:rsidRPr="003E3B83" w:rsidRDefault="003E3B83" w:rsidP="00AA0A24">
      <w:pPr>
        <w:jc w:val="center"/>
        <w:rPr>
          <w:rFonts w:asciiTheme="minorHAnsi" w:hAnsiTheme="minorHAnsi" w:cstheme="minorHAnsi"/>
        </w:rPr>
      </w:pPr>
      <w:r w:rsidRPr="003E3B83">
        <w:rPr>
          <w:rFonts w:asciiTheme="minorHAnsi" w:hAnsiTheme="minorHAnsi" w:cstheme="minorHAnsi"/>
        </w:rPr>
        <w:t>June</w:t>
      </w:r>
      <w:r w:rsidR="000152F7">
        <w:rPr>
          <w:rFonts w:asciiTheme="minorHAnsi" w:hAnsiTheme="minorHAnsi" w:cstheme="minorHAnsi"/>
        </w:rPr>
        <w:t xml:space="preserve"> 15</w:t>
      </w:r>
      <w:r w:rsidR="00912BCF" w:rsidRPr="003E3B83">
        <w:rPr>
          <w:rFonts w:asciiTheme="minorHAnsi" w:hAnsiTheme="minorHAnsi" w:cstheme="minorHAnsi"/>
        </w:rPr>
        <w:t xml:space="preserve">, </w:t>
      </w:r>
      <w:r w:rsidR="00126047" w:rsidRPr="003E3B83">
        <w:rPr>
          <w:rFonts w:asciiTheme="minorHAnsi" w:hAnsiTheme="minorHAnsi" w:cstheme="minorHAnsi"/>
        </w:rPr>
        <w:t>202</w:t>
      </w:r>
      <w:r w:rsidR="00D16ADC" w:rsidRPr="003E3B83">
        <w:rPr>
          <w:rFonts w:asciiTheme="minorHAnsi" w:hAnsiTheme="minorHAnsi" w:cstheme="minorHAnsi"/>
        </w:rPr>
        <w:t xml:space="preserve">2 </w:t>
      </w:r>
      <w:r w:rsidR="00E97836" w:rsidRPr="003E3B83">
        <w:rPr>
          <w:rFonts w:asciiTheme="minorHAnsi" w:hAnsiTheme="minorHAnsi" w:cstheme="minorHAnsi"/>
        </w:rPr>
        <w:t xml:space="preserve">at </w:t>
      </w:r>
      <w:r w:rsidR="00033D53" w:rsidRPr="003E3B83">
        <w:rPr>
          <w:rFonts w:asciiTheme="minorHAnsi" w:hAnsiTheme="minorHAnsi" w:cstheme="minorHAnsi"/>
        </w:rPr>
        <w:t>7</w:t>
      </w:r>
      <w:r w:rsidR="00977DC4" w:rsidRPr="003E3B83">
        <w:rPr>
          <w:rFonts w:asciiTheme="minorHAnsi" w:hAnsiTheme="minorHAnsi" w:cstheme="minorHAnsi"/>
        </w:rPr>
        <w:t xml:space="preserve">:00 </w:t>
      </w:r>
      <w:r w:rsidR="00033D53" w:rsidRPr="003E3B83">
        <w:rPr>
          <w:rFonts w:asciiTheme="minorHAnsi" w:hAnsiTheme="minorHAnsi" w:cstheme="minorHAnsi"/>
        </w:rPr>
        <w:t>pm</w:t>
      </w:r>
    </w:p>
    <w:p w14:paraId="4DC4F2D6" w14:textId="0D06B321" w:rsidR="008A2B22" w:rsidRDefault="008A2B22" w:rsidP="00003F79">
      <w:pPr>
        <w:shd w:val="clear" w:color="auto" w:fill="FFFFFF"/>
        <w:rPr>
          <w:rFonts w:asciiTheme="minorHAnsi" w:hAnsiTheme="minorHAnsi" w:cstheme="minorHAnsi"/>
          <w:color w:val="232333"/>
          <w:sz w:val="28"/>
          <w:szCs w:val="28"/>
          <w:shd w:val="clear" w:color="auto" w:fill="FFFFFF"/>
        </w:rPr>
      </w:pPr>
    </w:p>
    <w:p w14:paraId="5512A904" w14:textId="77777777" w:rsidR="00A37A57" w:rsidRPr="00523B01" w:rsidRDefault="00A37A57" w:rsidP="00003F79">
      <w:pPr>
        <w:shd w:val="clear" w:color="auto" w:fill="FFFFFF"/>
        <w:rPr>
          <w:rFonts w:asciiTheme="minorHAnsi" w:hAnsiTheme="minorHAnsi" w:cstheme="minorHAnsi"/>
          <w:color w:val="232333"/>
          <w:sz w:val="28"/>
          <w:szCs w:val="28"/>
          <w:shd w:val="clear" w:color="auto" w:fill="FFFFFF"/>
        </w:rPr>
      </w:pPr>
    </w:p>
    <w:p w14:paraId="5C1F0861" w14:textId="32BC99A5" w:rsidR="007A4EAC" w:rsidRDefault="007A4EAC" w:rsidP="00F17876">
      <w:pPr>
        <w:pStyle w:val="NoSpacing"/>
      </w:pPr>
      <w:r>
        <w:t xml:space="preserve">Meeting to work through the final proposed Building </w:t>
      </w:r>
      <w:r w:rsidR="00CF04B2">
        <w:t xml:space="preserve">Lot and Standards </w:t>
      </w:r>
      <w:r>
        <w:t xml:space="preserve">Ordinance </w:t>
      </w:r>
    </w:p>
    <w:p w14:paraId="085F1D9F" w14:textId="77777777" w:rsidR="00CF04B2" w:rsidRDefault="00CF04B2" w:rsidP="00F17876">
      <w:pPr>
        <w:pStyle w:val="NoSpacing"/>
      </w:pPr>
    </w:p>
    <w:p w14:paraId="4AB62BC5" w14:textId="42163189" w:rsidR="00841787" w:rsidRDefault="00841787" w:rsidP="00F17876">
      <w:pPr>
        <w:pStyle w:val="NoSpacing"/>
        <w:rPr>
          <w:rFonts w:asciiTheme="minorHAnsi" w:hAnsiTheme="minorHAnsi" w:cstheme="minorHAnsi"/>
          <w:sz w:val="23"/>
          <w:szCs w:val="23"/>
        </w:rPr>
      </w:pPr>
      <w:r w:rsidRPr="00FA47CA">
        <w:rPr>
          <w:rFonts w:asciiTheme="minorHAnsi" w:hAnsiTheme="minorHAnsi" w:cstheme="minorHAnsi"/>
          <w:sz w:val="23"/>
          <w:szCs w:val="23"/>
        </w:rPr>
        <w:t xml:space="preserve">Attendees: Mayor Roy Bunderson, Mike Knapp, Dan Porter, Cindy Piggott, </w:t>
      </w:r>
      <w:r w:rsidR="000152F7">
        <w:rPr>
          <w:rFonts w:asciiTheme="minorHAnsi" w:hAnsiTheme="minorHAnsi" w:cstheme="minorHAnsi"/>
          <w:sz w:val="23"/>
          <w:szCs w:val="23"/>
        </w:rPr>
        <w:t xml:space="preserve">Philip Ward, </w:t>
      </w:r>
      <w:r w:rsidRPr="00FA47CA">
        <w:rPr>
          <w:rFonts w:asciiTheme="minorHAnsi" w:hAnsiTheme="minorHAnsi" w:cstheme="minorHAnsi"/>
          <w:sz w:val="23"/>
          <w:szCs w:val="23"/>
        </w:rPr>
        <w:t xml:space="preserve">Marilyn </w:t>
      </w:r>
      <w:r w:rsidR="000152F7">
        <w:rPr>
          <w:rFonts w:asciiTheme="minorHAnsi" w:hAnsiTheme="minorHAnsi" w:cstheme="minorHAnsi"/>
          <w:sz w:val="23"/>
          <w:szCs w:val="23"/>
        </w:rPr>
        <w:t>Wilkes, and Debbie Thomas</w:t>
      </w:r>
    </w:p>
    <w:p w14:paraId="687736A0" w14:textId="5E3D6107" w:rsidR="00151668" w:rsidRPr="00FA47CA" w:rsidRDefault="00151668" w:rsidP="00F17876">
      <w:pPr>
        <w:pStyle w:val="NoSpacing"/>
        <w:rPr>
          <w:rFonts w:asciiTheme="minorHAnsi" w:hAnsiTheme="minorHAnsi" w:cstheme="minorHAnsi"/>
          <w:sz w:val="23"/>
          <w:szCs w:val="23"/>
        </w:rPr>
      </w:pPr>
      <w:r>
        <w:rPr>
          <w:rFonts w:asciiTheme="minorHAnsi" w:hAnsiTheme="minorHAnsi" w:cstheme="minorHAnsi"/>
          <w:sz w:val="23"/>
          <w:szCs w:val="23"/>
        </w:rPr>
        <w:t xml:space="preserve">Building and Development council members attending: </w:t>
      </w:r>
      <w:r>
        <w:rPr>
          <w:rFonts w:asciiTheme="minorHAnsi" w:hAnsiTheme="minorHAnsi" w:cstheme="minorHAnsi"/>
          <w:sz w:val="23"/>
          <w:szCs w:val="23"/>
          <w:shd w:val="clear" w:color="auto" w:fill="FFFFFF"/>
        </w:rPr>
        <w:t>Winston Hart, Jerry Thornock, Jane Simpson, Wayne Lloyd</w:t>
      </w:r>
    </w:p>
    <w:p w14:paraId="7FFF120C" w14:textId="5F5F07C8" w:rsidR="00772D73" w:rsidRDefault="00772D73" w:rsidP="00F17876">
      <w:pPr>
        <w:pStyle w:val="NoSpacing"/>
        <w:rPr>
          <w:rFonts w:asciiTheme="minorHAnsi" w:hAnsiTheme="minorHAnsi" w:cstheme="minorHAnsi"/>
          <w:sz w:val="23"/>
          <w:szCs w:val="23"/>
          <w:shd w:val="clear" w:color="auto" w:fill="FFFFFF"/>
        </w:rPr>
      </w:pPr>
      <w:r w:rsidRPr="00FA47CA">
        <w:rPr>
          <w:rFonts w:asciiTheme="minorHAnsi" w:hAnsiTheme="minorHAnsi" w:cstheme="minorHAnsi"/>
          <w:sz w:val="23"/>
          <w:szCs w:val="23"/>
          <w:shd w:val="clear" w:color="auto" w:fill="FFFFFF"/>
        </w:rPr>
        <w:t>Community</w:t>
      </w:r>
      <w:r w:rsidR="00AC58F3" w:rsidRPr="00FA47CA">
        <w:rPr>
          <w:rFonts w:asciiTheme="minorHAnsi" w:hAnsiTheme="minorHAnsi" w:cstheme="minorHAnsi"/>
          <w:sz w:val="23"/>
          <w:szCs w:val="23"/>
          <w:shd w:val="clear" w:color="auto" w:fill="FFFFFF"/>
        </w:rPr>
        <w:t xml:space="preserve"> Attendees</w:t>
      </w:r>
      <w:r w:rsidRPr="00FA47CA">
        <w:rPr>
          <w:rFonts w:asciiTheme="minorHAnsi" w:hAnsiTheme="minorHAnsi" w:cstheme="minorHAnsi"/>
          <w:sz w:val="23"/>
          <w:szCs w:val="23"/>
          <w:shd w:val="clear" w:color="auto" w:fill="FFFFFF"/>
        </w:rPr>
        <w:t xml:space="preserve">: </w:t>
      </w:r>
      <w:r w:rsidR="004F6801" w:rsidRPr="004F6801">
        <w:rPr>
          <w:rFonts w:asciiTheme="minorHAnsi" w:hAnsiTheme="minorHAnsi" w:cstheme="minorHAnsi"/>
          <w:sz w:val="23"/>
          <w:szCs w:val="23"/>
          <w:shd w:val="clear" w:color="auto" w:fill="FFFFFF"/>
        </w:rPr>
        <w:t>Mark Peterson, Doug Taylor, Winston Hart, Jane Simpson, Jerry Thornock, Diane McGhee, Wayne Lloyd, Tammy Fisher, Kevin McDonald, Stacey Bateman, Shanna Spuhler, Dallas Smith, and Justin and Austin Schilling.</w:t>
      </w:r>
    </w:p>
    <w:p w14:paraId="45D57920" w14:textId="77777777" w:rsidR="004F6801" w:rsidRDefault="004F6801" w:rsidP="00F17876">
      <w:pPr>
        <w:pStyle w:val="NoSpacing"/>
        <w:rPr>
          <w:rFonts w:asciiTheme="minorHAnsi" w:hAnsiTheme="minorHAnsi" w:cstheme="minorHAnsi"/>
          <w:sz w:val="23"/>
          <w:szCs w:val="23"/>
        </w:rPr>
      </w:pPr>
    </w:p>
    <w:p w14:paraId="2CD14B30" w14:textId="183F0CA9" w:rsidR="00615CF6" w:rsidRPr="00FA47CA" w:rsidRDefault="00615CF6" w:rsidP="00F17876">
      <w:pPr>
        <w:pStyle w:val="NoSpacing"/>
        <w:rPr>
          <w:rFonts w:asciiTheme="minorHAnsi" w:hAnsiTheme="minorHAnsi" w:cstheme="minorHAnsi"/>
          <w:sz w:val="23"/>
          <w:szCs w:val="23"/>
        </w:rPr>
      </w:pPr>
      <w:r w:rsidRPr="00FA47CA">
        <w:rPr>
          <w:rFonts w:asciiTheme="minorHAnsi" w:hAnsiTheme="minorHAnsi" w:cstheme="minorHAnsi"/>
          <w:sz w:val="23"/>
          <w:szCs w:val="23"/>
        </w:rPr>
        <w:t xml:space="preserve">Meeting called to order by Mayor Roy Bunderson at 7:00 pm. </w:t>
      </w:r>
    </w:p>
    <w:p w14:paraId="436FAA7E" w14:textId="77777777" w:rsidR="004F6801" w:rsidRDefault="004F6801" w:rsidP="00F17876">
      <w:pPr>
        <w:pStyle w:val="NoSpacing"/>
        <w:rPr>
          <w:rFonts w:asciiTheme="minorHAnsi" w:hAnsiTheme="minorHAnsi" w:cstheme="minorHAnsi"/>
          <w:b/>
          <w:bCs/>
          <w:color w:val="000000"/>
          <w:sz w:val="23"/>
          <w:szCs w:val="23"/>
        </w:rPr>
      </w:pPr>
    </w:p>
    <w:p w14:paraId="2821C146" w14:textId="29949047" w:rsidR="00206D70" w:rsidRPr="008566B6" w:rsidRDefault="00347C75" w:rsidP="00F17876">
      <w:pPr>
        <w:pStyle w:val="NoSpacing"/>
        <w:rPr>
          <w:rFonts w:asciiTheme="minorHAnsi" w:hAnsiTheme="minorHAnsi" w:cstheme="minorHAnsi"/>
          <w:color w:val="000000"/>
          <w:sz w:val="23"/>
          <w:szCs w:val="23"/>
        </w:rPr>
      </w:pPr>
      <w:r w:rsidRPr="00523B01">
        <w:rPr>
          <w:rFonts w:asciiTheme="minorHAnsi" w:hAnsiTheme="minorHAnsi" w:cstheme="minorHAnsi"/>
          <w:b/>
          <w:bCs/>
          <w:color w:val="000000"/>
          <w:sz w:val="23"/>
          <w:szCs w:val="23"/>
        </w:rPr>
        <w:t>I</w:t>
      </w:r>
      <w:r w:rsidR="009E004C" w:rsidRPr="00523B01">
        <w:rPr>
          <w:rFonts w:asciiTheme="minorHAnsi" w:hAnsiTheme="minorHAnsi" w:cstheme="minorHAnsi"/>
          <w:b/>
          <w:bCs/>
          <w:color w:val="000000"/>
          <w:sz w:val="23"/>
          <w:szCs w:val="23"/>
        </w:rPr>
        <w:t>NVOCATION</w:t>
      </w:r>
      <w:r w:rsidR="00841787" w:rsidRPr="00523B01">
        <w:rPr>
          <w:rFonts w:asciiTheme="minorHAnsi" w:hAnsiTheme="minorHAnsi" w:cstheme="minorHAnsi"/>
          <w:b/>
          <w:bCs/>
          <w:color w:val="000000"/>
          <w:sz w:val="23"/>
          <w:szCs w:val="23"/>
        </w:rPr>
        <w:t>:</w:t>
      </w:r>
      <w:r w:rsidR="00206D70" w:rsidRPr="00523B01">
        <w:rPr>
          <w:rFonts w:asciiTheme="minorHAnsi" w:hAnsiTheme="minorHAnsi" w:cstheme="minorHAnsi"/>
          <w:b/>
          <w:bCs/>
          <w:color w:val="000000"/>
          <w:sz w:val="23"/>
          <w:szCs w:val="23"/>
        </w:rPr>
        <w:t xml:space="preserve"> </w:t>
      </w:r>
      <w:r w:rsidR="007818B7">
        <w:rPr>
          <w:rFonts w:asciiTheme="minorHAnsi" w:hAnsiTheme="minorHAnsi" w:cstheme="minorHAnsi"/>
          <w:color w:val="000000"/>
          <w:sz w:val="23"/>
          <w:szCs w:val="23"/>
        </w:rPr>
        <w:t>Dan Porter</w:t>
      </w:r>
      <w:r w:rsidR="000F5CD3" w:rsidRPr="008566B6">
        <w:rPr>
          <w:rFonts w:asciiTheme="minorHAnsi" w:hAnsiTheme="minorHAnsi" w:cstheme="minorHAnsi"/>
          <w:color w:val="000000"/>
          <w:sz w:val="23"/>
          <w:szCs w:val="23"/>
        </w:rPr>
        <w:t xml:space="preserve"> </w:t>
      </w:r>
    </w:p>
    <w:p w14:paraId="624B9C59" w14:textId="77777777" w:rsidR="004F6801" w:rsidRDefault="004F6801" w:rsidP="00F17876">
      <w:pPr>
        <w:pStyle w:val="NoSpacing"/>
        <w:rPr>
          <w:rFonts w:asciiTheme="minorHAnsi" w:hAnsiTheme="minorHAnsi" w:cstheme="minorHAnsi"/>
          <w:b/>
          <w:bCs/>
          <w:color w:val="000000"/>
          <w:sz w:val="23"/>
          <w:szCs w:val="23"/>
        </w:rPr>
      </w:pPr>
    </w:p>
    <w:p w14:paraId="63358E31" w14:textId="2DEC6E2E" w:rsidR="002568F1" w:rsidRDefault="002568F1" w:rsidP="00F17876">
      <w:pPr>
        <w:pStyle w:val="NoSpacing"/>
        <w:rPr>
          <w:rFonts w:asciiTheme="minorHAnsi" w:hAnsiTheme="minorHAnsi" w:cstheme="minorHAnsi"/>
          <w:color w:val="000000"/>
          <w:sz w:val="23"/>
          <w:szCs w:val="23"/>
        </w:rPr>
      </w:pPr>
      <w:r w:rsidRPr="00523B01">
        <w:rPr>
          <w:rFonts w:asciiTheme="minorHAnsi" w:hAnsiTheme="minorHAnsi" w:cstheme="minorHAnsi"/>
          <w:b/>
          <w:bCs/>
          <w:color w:val="000000"/>
          <w:sz w:val="23"/>
          <w:szCs w:val="23"/>
        </w:rPr>
        <w:t>PLEDGE OF ALLEGIANCE</w:t>
      </w:r>
      <w:r w:rsidR="00841787" w:rsidRPr="00523B01">
        <w:rPr>
          <w:rFonts w:asciiTheme="minorHAnsi" w:hAnsiTheme="minorHAnsi" w:cstheme="minorHAnsi"/>
          <w:b/>
          <w:bCs/>
          <w:color w:val="000000"/>
          <w:sz w:val="23"/>
          <w:szCs w:val="23"/>
        </w:rPr>
        <w:t xml:space="preserve">: </w:t>
      </w:r>
      <w:r w:rsidR="008566B6">
        <w:rPr>
          <w:rFonts w:asciiTheme="minorHAnsi" w:hAnsiTheme="minorHAnsi" w:cstheme="minorHAnsi"/>
          <w:color w:val="000000"/>
          <w:sz w:val="23"/>
          <w:szCs w:val="23"/>
        </w:rPr>
        <w:t xml:space="preserve"> </w:t>
      </w:r>
      <w:r w:rsidR="000F5CD3">
        <w:rPr>
          <w:rFonts w:asciiTheme="minorHAnsi" w:hAnsiTheme="minorHAnsi" w:cstheme="minorHAnsi"/>
          <w:color w:val="000000"/>
          <w:sz w:val="23"/>
          <w:szCs w:val="23"/>
        </w:rPr>
        <w:t xml:space="preserve">Cindy Piggott </w:t>
      </w:r>
    </w:p>
    <w:p w14:paraId="3AECCDE6" w14:textId="77777777" w:rsidR="004F6801" w:rsidRDefault="004F6801" w:rsidP="00F17876">
      <w:pPr>
        <w:pStyle w:val="NoSpacing"/>
        <w:rPr>
          <w:rFonts w:asciiTheme="minorHAnsi" w:hAnsiTheme="minorHAnsi" w:cstheme="minorHAnsi"/>
          <w:color w:val="000000"/>
          <w:sz w:val="23"/>
          <w:szCs w:val="23"/>
        </w:rPr>
      </w:pPr>
    </w:p>
    <w:p w14:paraId="4AB08C20" w14:textId="09B9E0AC" w:rsidR="007A4EAC" w:rsidRDefault="007A4EAC" w:rsidP="00F17876">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Roy welcomed all who had taken time out of the busy day to attend.</w:t>
      </w:r>
    </w:p>
    <w:p w14:paraId="2B794FB2" w14:textId="7EB3BFBA" w:rsidR="007818B7" w:rsidRDefault="007A4EAC" w:rsidP="00F17876">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He acknowledged that the Council and the Building and Development have been working on this project for some time and thanked each for their time.</w:t>
      </w:r>
    </w:p>
    <w:p w14:paraId="405619DB" w14:textId="77777777" w:rsidR="00151668" w:rsidRDefault="00826B86" w:rsidP="00F17876">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 xml:space="preserve">Roy </w:t>
      </w:r>
      <w:r w:rsidR="007A4EAC">
        <w:rPr>
          <w:rFonts w:asciiTheme="minorHAnsi" w:hAnsiTheme="minorHAnsi" w:cstheme="minorHAnsi"/>
          <w:color w:val="000000"/>
          <w:sz w:val="23"/>
          <w:szCs w:val="23"/>
        </w:rPr>
        <w:t xml:space="preserve">stated that </w:t>
      </w:r>
      <w:r>
        <w:rPr>
          <w:rFonts w:asciiTheme="minorHAnsi" w:hAnsiTheme="minorHAnsi" w:cstheme="minorHAnsi"/>
          <w:color w:val="000000"/>
          <w:sz w:val="23"/>
          <w:szCs w:val="23"/>
        </w:rPr>
        <w:t xml:space="preserve">the importance of each being here tonight </w:t>
      </w:r>
      <w:r w:rsidR="00CF04B2">
        <w:rPr>
          <w:rFonts w:asciiTheme="minorHAnsi" w:hAnsiTheme="minorHAnsi" w:cstheme="minorHAnsi"/>
          <w:color w:val="000000"/>
          <w:sz w:val="23"/>
          <w:szCs w:val="23"/>
        </w:rPr>
        <w:t xml:space="preserve">was </w:t>
      </w:r>
      <w:r>
        <w:rPr>
          <w:rFonts w:asciiTheme="minorHAnsi" w:hAnsiTheme="minorHAnsi" w:cstheme="minorHAnsi"/>
          <w:color w:val="000000"/>
          <w:sz w:val="23"/>
          <w:szCs w:val="23"/>
        </w:rPr>
        <w:t xml:space="preserve">to make the community aware of what the council is </w:t>
      </w:r>
      <w:r w:rsidR="00CF04B2">
        <w:rPr>
          <w:rFonts w:asciiTheme="minorHAnsi" w:hAnsiTheme="minorHAnsi" w:cstheme="minorHAnsi"/>
          <w:color w:val="000000"/>
          <w:sz w:val="23"/>
          <w:szCs w:val="23"/>
        </w:rPr>
        <w:t>proposing, in</w:t>
      </w:r>
      <w:r>
        <w:rPr>
          <w:rFonts w:asciiTheme="minorHAnsi" w:hAnsiTheme="minorHAnsi" w:cstheme="minorHAnsi"/>
          <w:color w:val="000000"/>
          <w:sz w:val="23"/>
          <w:szCs w:val="23"/>
        </w:rPr>
        <w:t xml:space="preserve"> </w:t>
      </w:r>
      <w:r w:rsidR="00CF04B2">
        <w:rPr>
          <w:rFonts w:asciiTheme="minorHAnsi" w:hAnsiTheme="minorHAnsi" w:cstheme="minorHAnsi"/>
          <w:color w:val="000000"/>
          <w:sz w:val="23"/>
          <w:szCs w:val="23"/>
        </w:rPr>
        <w:t>regards</w:t>
      </w:r>
      <w:r>
        <w:rPr>
          <w:rFonts w:asciiTheme="minorHAnsi" w:hAnsiTheme="minorHAnsi" w:cstheme="minorHAnsi"/>
          <w:color w:val="000000"/>
          <w:sz w:val="23"/>
          <w:szCs w:val="23"/>
        </w:rPr>
        <w:t xml:space="preserve"> to the ordinance, </w:t>
      </w:r>
      <w:r w:rsidR="00151668">
        <w:rPr>
          <w:rFonts w:asciiTheme="minorHAnsi" w:hAnsiTheme="minorHAnsi" w:cstheme="minorHAnsi"/>
          <w:color w:val="000000"/>
          <w:sz w:val="23"/>
          <w:szCs w:val="23"/>
        </w:rPr>
        <w:t xml:space="preserve">and to </w:t>
      </w:r>
      <w:r>
        <w:rPr>
          <w:rFonts w:asciiTheme="minorHAnsi" w:hAnsiTheme="minorHAnsi" w:cstheme="minorHAnsi"/>
          <w:color w:val="000000"/>
          <w:sz w:val="23"/>
          <w:szCs w:val="23"/>
        </w:rPr>
        <w:t xml:space="preserve">get </w:t>
      </w:r>
      <w:r w:rsidR="00CF04B2">
        <w:rPr>
          <w:rFonts w:asciiTheme="minorHAnsi" w:hAnsiTheme="minorHAnsi" w:cstheme="minorHAnsi"/>
          <w:color w:val="000000"/>
          <w:sz w:val="23"/>
          <w:szCs w:val="23"/>
        </w:rPr>
        <w:t>a determ</w:t>
      </w:r>
      <w:r w:rsidR="00151668">
        <w:rPr>
          <w:rFonts w:asciiTheme="minorHAnsi" w:hAnsiTheme="minorHAnsi" w:cstheme="minorHAnsi"/>
          <w:color w:val="000000"/>
          <w:sz w:val="23"/>
          <w:szCs w:val="23"/>
        </w:rPr>
        <w:t>in</w:t>
      </w:r>
      <w:r w:rsidR="00CF04B2">
        <w:rPr>
          <w:rFonts w:asciiTheme="minorHAnsi" w:hAnsiTheme="minorHAnsi" w:cstheme="minorHAnsi"/>
          <w:color w:val="000000"/>
          <w:sz w:val="23"/>
          <w:szCs w:val="23"/>
        </w:rPr>
        <w:t xml:space="preserve">ation of </w:t>
      </w:r>
      <w:r w:rsidR="00151668">
        <w:rPr>
          <w:rFonts w:asciiTheme="minorHAnsi" w:hAnsiTheme="minorHAnsi" w:cstheme="minorHAnsi"/>
          <w:color w:val="000000"/>
          <w:sz w:val="23"/>
          <w:szCs w:val="23"/>
        </w:rPr>
        <w:t>palatableness of the ordinance</w:t>
      </w:r>
      <w:r w:rsidR="00CF04B2">
        <w:rPr>
          <w:rFonts w:asciiTheme="minorHAnsi" w:hAnsiTheme="minorHAnsi" w:cstheme="minorHAnsi"/>
          <w:color w:val="000000"/>
          <w:sz w:val="23"/>
          <w:szCs w:val="23"/>
        </w:rPr>
        <w:t xml:space="preserve"> and get </w:t>
      </w:r>
      <w:r>
        <w:rPr>
          <w:rFonts w:asciiTheme="minorHAnsi" w:hAnsiTheme="minorHAnsi" w:cstheme="minorHAnsi"/>
          <w:color w:val="000000"/>
          <w:sz w:val="23"/>
          <w:szCs w:val="23"/>
        </w:rPr>
        <w:t xml:space="preserve">recommendation from </w:t>
      </w:r>
      <w:r w:rsidR="00151668">
        <w:rPr>
          <w:rFonts w:asciiTheme="minorHAnsi" w:hAnsiTheme="minorHAnsi" w:cstheme="minorHAnsi"/>
          <w:color w:val="000000"/>
          <w:sz w:val="23"/>
          <w:szCs w:val="23"/>
        </w:rPr>
        <w:t>each of them.</w:t>
      </w:r>
    </w:p>
    <w:p w14:paraId="08F7B4A1" w14:textId="77777777" w:rsidR="004F6801" w:rsidRDefault="004F6801" w:rsidP="00F17876">
      <w:pPr>
        <w:pStyle w:val="NoSpacing"/>
        <w:rPr>
          <w:rFonts w:asciiTheme="minorHAnsi" w:hAnsiTheme="minorHAnsi" w:cstheme="minorHAnsi"/>
          <w:color w:val="000000"/>
          <w:sz w:val="23"/>
          <w:szCs w:val="23"/>
        </w:rPr>
      </w:pPr>
    </w:p>
    <w:p w14:paraId="4006D4D9" w14:textId="29A3B8DD" w:rsidR="00151668" w:rsidRDefault="00151668" w:rsidP="00F17876">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The agenda was then followed as proposed:</w:t>
      </w:r>
    </w:p>
    <w:p w14:paraId="087E53F0" w14:textId="0E84C79E" w:rsidR="00151668" w:rsidRDefault="00151668" w:rsidP="00F17876">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Roy asked if each in attendance had an opportunity to look at the ordinance as proposed. Copies were passed out to those who needed them.</w:t>
      </w:r>
    </w:p>
    <w:p w14:paraId="16EABFA8" w14:textId="71BC5CB1" w:rsidR="00151668" w:rsidRDefault="00F17876" w:rsidP="00F17876">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 xml:space="preserve">Roy stated the purpose of this ordinance was to preserve the quality of life here in Bloomington, as we’ve come to know it. This can be done by everyone being on the same wavelength. </w:t>
      </w:r>
      <w:r w:rsidR="007149D1">
        <w:rPr>
          <w:rFonts w:asciiTheme="minorHAnsi" w:hAnsiTheme="minorHAnsi" w:cstheme="minorHAnsi"/>
          <w:color w:val="000000"/>
          <w:sz w:val="23"/>
          <w:szCs w:val="23"/>
        </w:rPr>
        <w:t>This will bring us to a point of:</w:t>
      </w:r>
    </w:p>
    <w:p w14:paraId="3A157F8D" w14:textId="1687DCD6" w:rsidR="00F17876" w:rsidRDefault="007149D1" w:rsidP="006542BD">
      <w:pPr>
        <w:pStyle w:val="NoSpacing"/>
        <w:numPr>
          <w:ilvl w:val="0"/>
          <w:numId w:val="1"/>
        </w:numPr>
        <w:rPr>
          <w:rFonts w:asciiTheme="minorHAnsi" w:hAnsiTheme="minorHAnsi" w:cstheme="minorHAnsi"/>
          <w:color w:val="000000"/>
          <w:sz w:val="23"/>
          <w:szCs w:val="23"/>
        </w:rPr>
      </w:pPr>
      <w:r>
        <w:rPr>
          <w:rFonts w:asciiTheme="minorHAnsi" w:hAnsiTheme="minorHAnsi" w:cstheme="minorHAnsi"/>
          <w:color w:val="000000"/>
          <w:sz w:val="23"/>
          <w:szCs w:val="23"/>
        </w:rPr>
        <w:t>Offering some</w:t>
      </w:r>
      <w:r w:rsidR="00F17876">
        <w:rPr>
          <w:rFonts w:asciiTheme="minorHAnsi" w:hAnsiTheme="minorHAnsi" w:cstheme="minorHAnsi"/>
          <w:color w:val="000000"/>
          <w:sz w:val="23"/>
          <w:szCs w:val="23"/>
        </w:rPr>
        <w:t xml:space="preserve"> consistency, so everyone is treated fair and equally</w:t>
      </w:r>
    </w:p>
    <w:p w14:paraId="766D2A43" w14:textId="38B60912" w:rsidR="00F17876" w:rsidRDefault="007149D1" w:rsidP="006542BD">
      <w:pPr>
        <w:pStyle w:val="NoSpacing"/>
        <w:numPr>
          <w:ilvl w:val="0"/>
          <w:numId w:val="1"/>
        </w:numPr>
        <w:rPr>
          <w:rFonts w:asciiTheme="minorHAnsi" w:hAnsiTheme="minorHAnsi" w:cstheme="minorHAnsi"/>
          <w:color w:val="000000"/>
          <w:sz w:val="23"/>
          <w:szCs w:val="23"/>
        </w:rPr>
      </w:pPr>
      <w:r>
        <w:rPr>
          <w:rFonts w:asciiTheme="minorHAnsi" w:hAnsiTheme="minorHAnsi" w:cstheme="minorHAnsi"/>
          <w:color w:val="000000"/>
          <w:sz w:val="23"/>
          <w:szCs w:val="23"/>
        </w:rPr>
        <w:t>The actions of anyone of us don’t infringe on someone else’s rights and quality of life</w:t>
      </w:r>
    </w:p>
    <w:p w14:paraId="3D37F8EC" w14:textId="77777777" w:rsidR="007149D1" w:rsidRDefault="007149D1" w:rsidP="007149D1">
      <w:pPr>
        <w:pStyle w:val="NoSpacing"/>
        <w:rPr>
          <w:rFonts w:asciiTheme="minorHAnsi" w:hAnsiTheme="minorHAnsi" w:cstheme="minorHAnsi"/>
          <w:color w:val="000000"/>
          <w:sz w:val="23"/>
          <w:szCs w:val="23"/>
        </w:rPr>
      </w:pPr>
    </w:p>
    <w:p w14:paraId="3A86D38D" w14:textId="1AE7A244" w:rsidR="007149D1" w:rsidRDefault="007149D1" w:rsidP="007149D1">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 xml:space="preserve">Roy then asked Jane Simpson to lead us through the Building Lots and Standards Ordinance </w:t>
      </w:r>
      <w:r w:rsidR="00431B54">
        <w:rPr>
          <w:rFonts w:asciiTheme="minorHAnsi" w:hAnsiTheme="minorHAnsi" w:cstheme="minorHAnsi"/>
          <w:color w:val="000000"/>
          <w:sz w:val="23"/>
          <w:szCs w:val="23"/>
        </w:rPr>
        <w:t xml:space="preserve">recommended </w:t>
      </w:r>
      <w:r>
        <w:rPr>
          <w:rFonts w:asciiTheme="minorHAnsi" w:hAnsiTheme="minorHAnsi" w:cstheme="minorHAnsi"/>
          <w:color w:val="000000"/>
          <w:sz w:val="23"/>
          <w:szCs w:val="23"/>
        </w:rPr>
        <w:t>change</w:t>
      </w:r>
      <w:r w:rsidR="00431B54">
        <w:rPr>
          <w:rFonts w:asciiTheme="minorHAnsi" w:hAnsiTheme="minorHAnsi" w:cstheme="minorHAnsi"/>
          <w:color w:val="000000"/>
          <w:sz w:val="23"/>
          <w:szCs w:val="23"/>
        </w:rPr>
        <w:t>s, stating that the board was prepared to amend or adopt, or both.</w:t>
      </w:r>
    </w:p>
    <w:p w14:paraId="4348CB24" w14:textId="5AA60602" w:rsidR="00431B54" w:rsidRDefault="00431B54" w:rsidP="007149D1">
      <w:pPr>
        <w:pStyle w:val="NoSpacing"/>
        <w:rPr>
          <w:rFonts w:asciiTheme="minorHAnsi" w:hAnsiTheme="minorHAnsi" w:cstheme="minorHAnsi"/>
          <w:color w:val="000000"/>
          <w:sz w:val="23"/>
          <w:szCs w:val="23"/>
        </w:rPr>
      </w:pPr>
    </w:p>
    <w:p w14:paraId="2E416414" w14:textId="2417F217" w:rsidR="00431B54" w:rsidRDefault="00431B54" w:rsidP="007149D1">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 xml:space="preserve">Jane agreed with Roy that there aren’t many changes to the ordinance, but that there are </w:t>
      </w:r>
      <w:r w:rsidR="00BC4B1B">
        <w:rPr>
          <w:rFonts w:asciiTheme="minorHAnsi" w:hAnsiTheme="minorHAnsi" w:cstheme="minorHAnsi"/>
          <w:color w:val="000000"/>
          <w:sz w:val="23"/>
          <w:szCs w:val="23"/>
        </w:rPr>
        <w:t xml:space="preserve">a few </w:t>
      </w:r>
      <w:r>
        <w:rPr>
          <w:rFonts w:asciiTheme="minorHAnsi" w:hAnsiTheme="minorHAnsi" w:cstheme="minorHAnsi"/>
          <w:color w:val="000000"/>
          <w:sz w:val="23"/>
          <w:szCs w:val="23"/>
        </w:rPr>
        <w:t>significant changes.</w:t>
      </w:r>
    </w:p>
    <w:p w14:paraId="6D21CB2B" w14:textId="447C3505" w:rsidR="00BC4B1B" w:rsidRDefault="00BC4B1B" w:rsidP="007149D1">
      <w:pPr>
        <w:pStyle w:val="NoSpacing"/>
        <w:rPr>
          <w:rFonts w:asciiTheme="minorHAnsi" w:hAnsiTheme="minorHAnsi" w:cstheme="minorHAnsi"/>
          <w:color w:val="000000"/>
          <w:sz w:val="23"/>
          <w:szCs w:val="23"/>
        </w:rPr>
      </w:pPr>
    </w:p>
    <w:p w14:paraId="5BA4E542" w14:textId="438EB969" w:rsidR="00F17876" w:rsidRDefault="00BC4B1B" w:rsidP="006542BD">
      <w:pPr>
        <w:pStyle w:val="NoSpacing"/>
        <w:numPr>
          <w:ilvl w:val="0"/>
          <w:numId w:val="2"/>
        </w:numPr>
        <w:rPr>
          <w:rFonts w:asciiTheme="minorHAnsi" w:hAnsiTheme="minorHAnsi" w:cstheme="minorHAnsi"/>
          <w:color w:val="000000"/>
          <w:sz w:val="23"/>
          <w:szCs w:val="23"/>
        </w:rPr>
      </w:pPr>
      <w:r>
        <w:rPr>
          <w:rFonts w:asciiTheme="minorHAnsi" w:hAnsiTheme="minorHAnsi" w:cstheme="minorHAnsi"/>
          <w:color w:val="000000"/>
          <w:sz w:val="23"/>
          <w:szCs w:val="23"/>
        </w:rPr>
        <w:t>Increase of the documentation required on the content of the application. This was done for clarification purposes, and so the city doesn’t have any liability issues, and to protect the rights of all our citizens. Added to the application was</w:t>
      </w:r>
      <w:r w:rsidR="001A0151">
        <w:rPr>
          <w:rFonts w:asciiTheme="minorHAnsi" w:hAnsiTheme="minorHAnsi" w:cstheme="minorHAnsi"/>
          <w:color w:val="000000"/>
          <w:sz w:val="23"/>
          <w:szCs w:val="23"/>
        </w:rPr>
        <w:t xml:space="preserve"> a request for:</w:t>
      </w:r>
    </w:p>
    <w:p w14:paraId="4A187853" w14:textId="27CCED62" w:rsidR="001A0151" w:rsidRDefault="001A0151" w:rsidP="006542BD">
      <w:pPr>
        <w:pStyle w:val="NoSpacing"/>
        <w:numPr>
          <w:ilvl w:val="1"/>
          <w:numId w:val="2"/>
        </w:numPr>
        <w:rPr>
          <w:rFonts w:asciiTheme="minorHAnsi" w:hAnsiTheme="minorHAnsi" w:cstheme="minorHAnsi"/>
          <w:color w:val="000000"/>
          <w:sz w:val="23"/>
          <w:szCs w:val="23"/>
        </w:rPr>
      </w:pPr>
      <w:r>
        <w:rPr>
          <w:rFonts w:asciiTheme="minorHAnsi" w:hAnsiTheme="minorHAnsi" w:cstheme="minorHAnsi"/>
          <w:color w:val="000000"/>
          <w:sz w:val="23"/>
          <w:szCs w:val="23"/>
        </w:rPr>
        <w:t>3.3.2 - A s</w:t>
      </w:r>
      <w:r w:rsidRPr="00556C2C">
        <w:rPr>
          <w:rFonts w:asciiTheme="minorHAnsi" w:hAnsiTheme="minorHAnsi" w:cstheme="minorHAnsi"/>
          <w:color w:val="000000"/>
          <w:sz w:val="23"/>
          <w:szCs w:val="23"/>
        </w:rPr>
        <w:t>ite that is a little more explicit than before</w:t>
      </w:r>
    </w:p>
    <w:p w14:paraId="7BBB8B49" w14:textId="2F150D81" w:rsidR="001A0151" w:rsidRPr="00556C2C" w:rsidRDefault="001A0151" w:rsidP="006542BD">
      <w:pPr>
        <w:pStyle w:val="NoSpacing"/>
        <w:numPr>
          <w:ilvl w:val="1"/>
          <w:numId w:val="2"/>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3.3.4 – A </w:t>
      </w:r>
      <w:r w:rsidR="00FE4D7B">
        <w:rPr>
          <w:rFonts w:asciiTheme="minorHAnsi" w:hAnsiTheme="minorHAnsi" w:cstheme="minorHAnsi"/>
          <w:color w:val="000000"/>
          <w:sz w:val="23"/>
          <w:szCs w:val="23"/>
        </w:rPr>
        <w:t>c</w:t>
      </w:r>
      <w:r>
        <w:rPr>
          <w:rFonts w:asciiTheme="minorHAnsi" w:hAnsiTheme="minorHAnsi" w:cstheme="minorHAnsi"/>
          <w:color w:val="000000"/>
          <w:sz w:val="23"/>
          <w:szCs w:val="23"/>
        </w:rPr>
        <w:t>opy of recorded Warranty Deed</w:t>
      </w:r>
    </w:p>
    <w:p w14:paraId="5CCAADD5" w14:textId="556BD77F" w:rsidR="00556C2C" w:rsidRDefault="00556C2C" w:rsidP="006542BD">
      <w:pPr>
        <w:pStyle w:val="NoSpacing"/>
        <w:numPr>
          <w:ilvl w:val="1"/>
          <w:numId w:val="2"/>
        </w:numPr>
        <w:rPr>
          <w:rFonts w:asciiTheme="minorHAnsi" w:hAnsiTheme="minorHAnsi" w:cstheme="minorHAnsi"/>
          <w:color w:val="000000"/>
          <w:sz w:val="23"/>
          <w:szCs w:val="23"/>
        </w:rPr>
      </w:pPr>
      <w:r>
        <w:rPr>
          <w:rFonts w:asciiTheme="minorHAnsi" w:hAnsiTheme="minorHAnsi" w:cstheme="minorHAnsi"/>
          <w:color w:val="000000"/>
          <w:sz w:val="23"/>
          <w:szCs w:val="23"/>
        </w:rPr>
        <w:lastRenderedPageBreak/>
        <w:t xml:space="preserve">3.3.5 - </w:t>
      </w:r>
      <w:r w:rsidR="00BC4B1B">
        <w:rPr>
          <w:rFonts w:asciiTheme="minorHAnsi" w:hAnsiTheme="minorHAnsi" w:cstheme="minorHAnsi"/>
          <w:color w:val="000000"/>
          <w:sz w:val="23"/>
          <w:szCs w:val="23"/>
        </w:rPr>
        <w:t>A survey</w:t>
      </w:r>
      <w:r>
        <w:rPr>
          <w:rFonts w:asciiTheme="minorHAnsi" w:hAnsiTheme="minorHAnsi" w:cstheme="minorHAnsi"/>
          <w:color w:val="000000"/>
          <w:sz w:val="23"/>
          <w:szCs w:val="23"/>
        </w:rPr>
        <w:t xml:space="preserve"> showing all structures placed on a permanent foundation</w:t>
      </w:r>
    </w:p>
    <w:p w14:paraId="4F30E483" w14:textId="2E6EB2FE" w:rsidR="00F17876" w:rsidRDefault="001A0151" w:rsidP="006542BD">
      <w:pPr>
        <w:pStyle w:val="NoSpacing"/>
        <w:numPr>
          <w:ilvl w:val="1"/>
          <w:numId w:val="2"/>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3.3.6 – The setback for a ditch will be 25 feet, measured from </w:t>
      </w:r>
      <w:r w:rsidR="00B760DB">
        <w:rPr>
          <w:rFonts w:asciiTheme="minorHAnsi" w:hAnsiTheme="minorHAnsi" w:cstheme="minorHAnsi"/>
          <w:color w:val="000000"/>
          <w:sz w:val="23"/>
          <w:szCs w:val="23"/>
        </w:rPr>
        <w:t>ditch edge</w:t>
      </w:r>
      <w:r>
        <w:rPr>
          <w:rFonts w:asciiTheme="minorHAnsi" w:hAnsiTheme="minorHAnsi" w:cstheme="minorHAnsi"/>
          <w:color w:val="000000"/>
          <w:sz w:val="23"/>
          <w:szCs w:val="23"/>
        </w:rPr>
        <w:t>. Owners wishing to build closer need to obtain a letter from the Bloomington Irrigation Co. or the owner of a private ditch</w:t>
      </w:r>
      <w:r w:rsidR="008E23B5">
        <w:rPr>
          <w:rFonts w:asciiTheme="minorHAnsi" w:hAnsiTheme="minorHAnsi" w:cstheme="minorHAnsi"/>
          <w:color w:val="000000"/>
          <w:sz w:val="23"/>
          <w:szCs w:val="23"/>
        </w:rPr>
        <w:t>.</w:t>
      </w:r>
    </w:p>
    <w:p w14:paraId="13439DE4" w14:textId="0D2D5236" w:rsidR="008E23B5" w:rsidRDefault="008E23B5" w:rsidP="006542BD">
      <w:pPr>
        <w:pStyle w:val="NoSpacing"/>
        <w:numPr>
          <w:ilvl w:val="1"/>
          <w:numId w:val="2"/>
        </w:numPr>
        <w:rPr>
          <w:rFonts w:asciiTheme="minorHAnsi" w:hAnsiTheme="minorHAnsi" w:cstheme="minorHAnsi"/>
          <w:color w:val="000000"/>
          <w:sz w:val="23"/>
          <w:szCs w:val="23"/>
        </w:rPr>
      </w:pPr>
      <w:r>
        <w:rPr>
          <w:rFonts w:asciiTheme="minorHAnsi" w:hAnsiTheme="minorHAnsi" w:cstheme="minorHAnsi"/>
          <w:color w:val="000000"/>
          <w:sz w:val="23"/>
          <w:szCs w:val="23"/>
        </w:rPr>
        <w:t>3.3.7 – An approved Septic Permit issued by Southeastern Idaho Public Health, if applicable</w:t>
      </w:r>
    </w:p>
    <w:p w14:paraId="2DE91895" w14:textId="77777777" w:rsidR="008E23B5" w:rsidRDefault="008E23B5" w:rsidP="008E23B5">
      <w:pPr>
        <w:pStyle w:val="NoSpacing"/>
        <w:rPr>
          <w:rFonts w:asciiTheme="minorHAnsi" w:hAnsiTheme="minorHAnsi" w:cstheme="minorHAnsi"/>
          <w:color w:val="000000"/>
          <w:sz w:val="23"/>
          <w:szCs w:val="23"/>
        </w:rPr>
      </w:pPr>
    </w:p>
    <w:p w14:paraId="1EB797DE" w14:textId="33FCB1CA" w:rsidR="008E23B5" w:rsidRDefault="008E23B5" w:rsidP="008E23B5">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The rest of the proposed ordinance is much the same with some verbiage changes</w:t>
      </w:r>
      <w:r w:rsidR="00B760DB">
        <w:rPr>
          <w:rFonts w:asciiTheme="minorHAnsi" w:hAnsiTheme="minorHAnsi" w:cstheme="minorHAnsi"/>
          <w:color w:val="000000"/>
          <w:sz w:val="23"/>
          <w:szCs w:val="23"/>
        </w:rPr>
        <w:t xml:space="preserve"> on the following:</w:t>
      </w:r>
    </w:p>
    <w:p w14:paraId="7502F6FD" w14:textId="6D9C486C" w:rsidR="008E23B5" w:rsidRDefault="001024C7" w:rsidP="006542BD">
      <w:pPr>
        <w:pStyle w:val="NoSpacing"/>
        <w:numPr>
          <w:ilvl w:val="0"/>
          <w:numId w:val="3"/>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3.4 - Colored permit must be </w:t>
      </w:r>
      <w:r w:rsidR="00B760DB">
        <w:rPr>
          <w:rFonts w:asciiTheme="minorHAnsi" w:hAnsiTheme="minorHAnsi" w:cstheme="minorHAnsi"/>
          <w:color w:val="000000"/>
          <w:sz w:val="23"/>
          <w:szCs w:val="23"/>
        </w:rPr>
        <w:t xml:space="preserve">obtained prior to construction and </w:t>
      </w:r>
      <w:r>
        <w:rPr>
          <w:rFonts w:asciiTheme="minorHAnsi" w:hAnsiTheme="minorHAnsi" w:cstheme="minorHAnsi"/>
          <w:color w:val="000000"/>
          <w:sz w:val="23"/>
          <w:szCs w:val="23"/>
        </w:rPr>
        <w:t>posted on property until Advisement of C</w:t>
      </w:r>
      <w:r w:rsidRPr="001024C7">
        <w:rPr>
          <w:rFonts w:asciiTheme="minorHAnsi" w:hAnsiTheme="minorHAnsi" w:cstheme="minorHAnsi"/>
          <w:color w:val="000000"/>
          <w:sz w:val="23"/>
          <w:szCs w:val="23"/>
        </w:rPr>
        <w:t>ompletion is issued.</w:t>
      </w:r>
    </w:p>
    <w:p w14:paraId="7C8C208F" w14:textId="52CB5A31" w:rsidR="001024C7" w:rsidRDefault="001024C7" w:rsidP="006542BD">
      <w:pPr>
        <w:pStyle w:val="NoSpacing"/>
        <w:numPr>
          <w:ilvl w:val="0"/>
          <w:numId w:val="3"/>
        </w:numPr>
        <w:rPr>
          <w:rFonts w:asciiTheme="minorHAnsi" w:hAnsiTheme="minorHAnsi" w:cstheme="minorHAnsi"/>
          <w:color w:val="000000"/>
          <w:sz w:val="23"/>
          <w:szCs w:val="23"/>
        </w:rPr>
      </w:pPr>
      <w:r>
        <w:rPr>
          <w:rFonts w:asciiTheme="minorHAnsi" w:hAnsiTheme="minorHAnsi" w:cstheme="minorHAnsi"/>
          <w:color w:val="000000"/>
          <w:sz w:val="23"/>
          <w:szCs w:val="23"/>
        </w:rPr>
        <w:t>3.6 - Penalties of not complying with any requirements</w:t>
      </w:r>
      <w:r w:rsidR="00B760DB">
        <w:rPr>
          <w:rFonts w:asciiTheme="minorHAnsi" w:hAnsiTheme="minorHAnsi" w:cstheme="minorHAnsi"/>
          <w:color w:val="000000"/>
          <w:sz w:val="23"/>
          <w:szCs w:val="23"/>
        </w:rPr>
        <w:t>.</w:t>
      </w:r>
    </w:p>
    <w:p w14:paraId="5E4FFCBD" w14:textId="77777777" w:rsidR="00670EF5" w:rsidRDefault="00670EF5" w:rsidP="00670EF5">
      <w:pPr>
        <w:pStyle w:val="NoSpacing"/>
        <w:ind w:left="360"/>
        <w:rPr>
          <w:rFonts w:asciiTheme="minorHAnsi" w:hAnsiTheme="minorHAnsi" w:cstheme="minorHAnsi"/>
          <w:color w:val="000000"/>
          <w:sz w:val="23"/>
          <w:szCs w:val="23"/>
        </w:rPr>
      </w:pPr>
    </w:p>
    <w:p w14:paraId="4E25E71F" w14:textId="47F6669C" w:rsidR="00B760DB" w:rsidRDefault="00C14823" w:rsidP="00C14823">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 xml:space="preserve">Regulations of Building lot </w:t>
      </w:r>
      <w:r w:rsidR="00670EF5">
        <w:rPr>
          <w:rFonts w:asciiTheme="minorHAnsi" w:hAnsiTheme="minorHAnsi" w:cstheme="minorHAnsi"/>
          <w:color w:val="000000"/>
          <w:sz w:val="23"/>
          <w:szCs w:val="23"/>
        </w:rPr>
        <w:t xml:space="preserve">discussed in meeting </w:t>
      </w:r>
      <w:r>
        <w:rPr>
          <w:rFonts w:asciiTheme="minorHAnsi" w:hAnsiTheme="minorHAnsi" w:cstheme="minorHAnsi"/>
          <w:color w:val="000000"/>
          <w:sz w:val="23"/>
          <w:szCs w:val="23"/>
        </w:rPr>
        <w:t>are as follows:</w:t>
      </w:r>
    </w:p>
    <w:p w14:paraId="77A94F9B" w14:textId="51F9BF66" w:rsidR="00C14823" w:rsidRDefault="00C14823" w:rsidP="006542BD">
      <w:pPr>
        <w:pStyle w:val="NoSpacing"/>
        <w:numPr>
          <w:ilvl w:val="0"/>
          <w:numId w:val="4"/>
        </w:numPr>
        <w:rPr>
          <w:rFonts w:asciiTheme="minorHAnsi" w:hAnsiTheme="minorHAnsi" w:cstheme="minorHAnsi"/>
          <w:color w:val="000000"/>
          <w:sz w:val="23"/>
          <w:szCs w:val="23"/>
        </w:rPr>
      </w:pPr>
      <w:r>
        <w:rPr>
          <w:rFonts w:asciiTheme="minorHAnsi" w:hAnsiTheme="minorHAnsi" w:cstheme="minorHAnsi"/>
          <w:color w:val="000000"/>
          <w:sz w:val="23"/>
          <w:szCs w:val="23"/>
        </w:rPr>
        <w:t>4.1 - ½ acre lot per single-family dwelling.</w:t>
      </w:r>
    </w:p>
    <w:p w14:paraId="6ECA9ADE" w14:textId="77B94276" w:rsidR="00C14823" w:rsidRDefault="00C14823" w:rsidP="006542BD">
      <w:pPr>
        <w:pStyle w:val="NoSpacing"/>
        <w:numPr>
          <w:ilvl w:val="0"/>
          <w:numId w:val="4"/>
        </w:numPr>
        <w:rPr>
          <w:rFonts w:asciiTheme="minorHAnsi" w:hAnsiTheme="minorHAnsi" w:cstheme="minorHAnsi"/>
          <w:color w:val="000000"/>
          <w:sz w:val="23"/>
          <w:szCs w:val="23"/>
        </w:rPr>
      </w:pPr>
      <w:r>
        <w:rPr>
          <w:rFonts w:asciiTheme="minorHAnsi" w:hAnsiTheme="minorHAnsi" w:cstheme="minorHAnsi"/>
          <w:color w:val="000000"/>
          <w:sz w:val="23"/>
          <w:szCs w:val="23"/>
        </w:rPr>
        <w:t>4.2 - One hundred feet road frontage.</w:t>
      </w:r>
    </w:p>
    <w:p w14:paraId="3C4A455E" w14:textId="02576074" w:rsidR="00C14823" w:rsidRDefault="00C14823" w:rsidP="006542BD">
      <w:pPr>
        <w:pStyle w:val="NoSpacing"/>
        <w:numPr>
          <w:ilvl w:val="0"/>
          <w:numId w:val="4"/>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4.3 – Twenty feet from </w:t>
      </w:r>
      <w:r w:rsidR="00753973">
        <w:rPr>
          <w:rFonts w:asciiTheme="minorHAnsi" w:hAnsiTheme="minorHAnsi" w:cstheme="minorHAnsi"/>
          <w:color w:val="000000"/>
          <w:sz w:val="23"/>
          <w:szCs w:val="23"/>
        </w:rPr>
        <w:t>road and corner lots on both sides.</w:t>
      </w:r>
    </w:p>
    <w:p w14:paraId="6D1BF491" w14:textId="72D70CF9" w:rsidR="00753973" w:rsidRPr="00CD126C" w:rsidRDefault="00753973" w:rsidP="006542BD">
      <w:pPr>
        <w:pStyle w:val="NoSpacing"/>
        <w:numPr>
          <w:ilvl w:val="0"/>
          <w:numId w:val="4"/>
        </w:numPr>
        <w:rPr>
          <w:rFonts w:asciiTheme="minorHAnsi" w:hAnsiTheme="minorHAnsi" w:cstheme="minorHAnsi"/>
          <w:sz w:val="23"/>
          <w:szCs w:val="23"/>
        </w:rPr>
      </w:pPr>
      <w:r>
        <w:rPr>
          <w:rFonts w:asciiTheme="minorHAnsi" w:hAnsiTheme="minorHAnsi" w:cstheme="minorHAnsi"/>
          <w:color w:val="000000"/>
          <w:sz w:val="23"/>
          <w:szCs w:val="23"/>
        </w:rPr>
        <w:t xml:space="preserve">4.4 – </w:t>
      </w:r>
      <w:r w:rsidR="00FE4D7B" w:rsidRPr="00CD126C">
        <w:rPr>
          <w:rFonts w:asciiTheme="minorHAnsi" w:hAnsiTheme="minorHAnsi" w:cstheme="minorHAnsi"/>
          <w:sz w:val="23"/>
          <w:szCs w:val="23"/>
        </w:rPr>
        <w:t xml:space="preserve">Twenty-five </w:t>
      </w:r>
      <w:r w:rsidRPr="00CD126C">
        <w:rPr>
          <w:rFonts w:asciiTheme="minorHAnsi" w:hAnsiTheme="minorHAnsi" w:cstheme="minorHAnsi"/>
          <w:sz w:val="23"/>
          <w:szCs w:val="23"/>
        </w:rPr>
        <w:t xml:space="preserve">feet </w:t>
      </w:r>
      <w:r w:rsidR="00FE4D7B" w:rsidRPr="00CD126C">
        <w:rPr>
          <w:rFonts w:asciiTheme="minorHAnsi" w:hAnsiTheme="minorHAnsi" w:cstheme="minorHAnsi"/>
          <w:sz w:val="23"/>
          <w:szCs w:val="23"/>
        </w:rPr>
        <w:t xml:space="preserve">setback </w:t>
      </w:r>
      <w:r w:rsidRPr="00CD126C">
        <w:rPr>
          <w:rFonts w:asciiTheme="minorHAnsi" w:hAnsiTheme="minorHAnsi" w:cstheme="minorHAnsi"/>
          <w:sz w:val="23"/>
          <w:szCs w:val="23"/>
        </w:rPr>
        <w:t>from ditch edg</w:t>
      </w:r>
      <w:r w:rsidR="009B2FC4" w:rsidRPr="00CD126C">
        <w:rPr>
          <w:rFonts w:asciiTheme="minorHAnsi" w:hAnsiTheme="minorHAnsi" w:cstheme="minorHAnsi"/>
          <w:sz w:val="23"/>
          <w:szCs w:val="23"/>
        </w:rPr>
        <w:t>e for side yard</w:t>
      </w:r>
    </w:p>
    <w:p w14:paraId="4B55BE4E" w14:textId="288E89E0" w:rsidR="00753973" w:rsidRDefault="009B2FC4" w:rsidP="009B2FC4">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 xml:space="preserve">Needs to be added to ordinance under 4.4 – </w:t>
      </w:r>
      <w:r w:rsidR="00FE4D7B">
        <w:rPr>
          <w:rFonts w:asciiTheme="minorHAnsi" w:hAnsiTheme="minorHAnsi" w:cstheme="minorHAnsi"/>
          <w:color w:val="FF0000"/>
          <w:sz w:val="23"/>
          <w:szCs w:val="23"/>
        </w:rPr>
        <w:t xml:space="preserve">Side yard and </w:t>
      </w:r>
      <w:r w:rsidR="00CD126C">
        <w:rPr>
          <w:rFonts w:asciiTheme="minorHAnsi" w:hAnsiTheme="minorHAnsi" w:cstheme="minorHAnsi"/>
          <w:color w:val="FF0000"/>
          <w:sz w:val="23"/>
          <w:szCs w:val="23"/>
        </w:rPr>
        <w:t>rear</w:t>
      </w:r>
      <w:r w:rsidR="00FE4D7B">
        <w:rPr>
          <w:rFonts w:asciiTheme="minorHAnsi" w:hAnsiTheme="minorHAnsi" w:cstheme="minorHAnsi"/>
          <w:color w:val="FF0000"/>
          <w:sz w:val="23"/>
          <w:szCs w:val="23"/>
        </w:rPr>
        <w:t xml:space="preserve"> </w:t>
      </w:r>
      <w:r w:rsidRPr="00673B2E">
        <w:rPr>
          <w:rFonts w:asciiTheme="minorHAnsi" w:hAnsiTheme="minorHAnsi" w:cstheme="minorHAnsi"/>
          <w:color w:val="FF0000"/>
          <w:sz w:val="23"/>
          <w:szCs w:val="23"/>
        </w:rPr>
        <w:t>yard</w:t>
      </w:r>
      <w:r w:rsidR="00FE4D7B">
        <w:rPr>
          <w:rFonts w:asciiTheme="minorHAnsi" w:hAnsiTheme="minorHAnsi" w:cstheme="minorHAnsi"/>
          <w:color w:val="FF0000"/>
          <w:sz w:val="23"/>
          <w:szCs w:val="23"/>
        </w:rPr>
        <w:t xml:space="preserve"> setbacks </w:t>
      </w:r>
      <w:r w:rsidRPr="00673B2E">
        <w:rPr>
          <w:rFonts w:asciiTheme="minorHAnsi" w:hAnsiTheme="minorHAnsi" w:cstheme="minorHAnsi"/>
          <w:color w:val="FF0000"/>
          <w:sz w:val="23"/>
          <w:szCs w:val="23"/>
        </w:rPr>
        <w:t>are 10 feet</w:t>
      </w:r>
      <w:r>
        <w:rPr>
          <w:rFonts w:asciiTheme="minorHAnsi" w:hAnsiTheme="minorHAnsi" w:cstheme="minorHAnsi"/>
          <w:color w:val="000000"/>
          <w:sz w:val="23"/>
          <w:szCs w:val="23"/>
        </w:rPr>
        <w:t>. This appears on building permit but not on lot ordinance.</w:t>
      </w:r>
    </w:p>
    <w:p w14:paraId="632AA994" w14:textId="404520C0" w:rsidR="009B2FC4" w:rsidRDefault="00B41C01" w:rsidP="006542BD">
      <w:pPr>
        <w:pStyle w:val="NoSpacing"/>
        <w:numPr>
          <w:ilvl w:val="0"/>
          <w:numId w:val="4"/>
        </w:numPr>
        <w:rPr>
          <w:rFonts w:asciiTheme="minorHAnsi" w:hAnsiTheme="minorHAnsi" w:cstheme="minorHAnsi"/>
          <w:color w:val="000000"/>
          <w:sz w:val="23"/>
          <w:szCs w:val="23"/>
        </w:rPr>
      </w:pPr>
      <w:r>
        <w:rPr>
          <w:rFonts w:asciiTheme="minorHAnsi" w:hAnsiTheme="minorHAnsi" w:cstheme="minorHAnsi"/>
          <w:color w:val="000000"/>
          <w:sz w:val="23"/>
          <w:szCs w:val="23"/>
        </w:rPr>
        <w:t>4.5 – Maximum building height is 35 feet.</w:t>
      </w:r>
    </w:p>
    <w:p w14:paraId="658E8259" w14:textId="42977F75" w:rsidR="00B41C01" w:rsidRDefault="00B41C01" w:rsidP="006542BD">
      <w:pPr>
        <w:pStyle w:val="NoSpacing"/>
        <w:numPr>
          <w:ilvl w:val="0"/>
          <w:numId w:val="4"/>
        </w:numPr>
        <w:rPr>
          <w:rFonts w:asciiTheme="minorHAnsi" w:hAnsiTheme="minorHAnsi" w:cstheme="minorHAnsi"/>
          <w:color w:val="000000"/>
          <w:sz w:val="23"/>
          <w:szCs w:val="23"/>
        </w:rPr>
      </w:pPr>
      <w:r>
        <w:rPr>
          <w:rFonts w:asciiTheme="minorHAnsi" w:hAnsiTheme="minorHAnsi" w:cstheme="minorHAnsi"/>
          <w:color w:val="000000"/>
          <w:sz w:val="23"/>
          <w:szCs w:val="23"/>
        </w:rPr>
        <w:t>4.6 – Maximum units per building lot, parcel, or plot is only one residential dwelling.</w:t>
      </w:r>
    </w:p>
    <w:p w14:paraId="490190A8" w14:textId="7875AFBD" w:rsidR="00920920" w:rsidRDefault="00920920" w:rsidP="006542BD">
      <w:pPr>
        <w:pStyle w:val="NoSpacing"/>
        <w:numPr>
          <w:ilvl w:val="1"/>
          <w:numId w:val="4"/>
        </w:numPr>
        <w:rPr>
          <w:rFonts w:asciiTheme="minorHAnsi" w:hAnsiTheme="minorHAnsi" w:cstheme="minorHAnsi"/>
          <w:color w:val="000000"/>
          <w:sz w:val="23"/>
          <w:szCs w:val="23"/>
        </w:rPr>
      </w:pPr>
      <w:r>
        <w:rPr>
          <w:rFonts w:asciiTheme="minorHAnsi" w:hAnsiTheme="minorHAnsi" w:cstheme="minorHAnsi"/>
          <w:color w:val="000000"/>
          <w:sz w:val="23"/>
          <w:szCs w:val="23"/>
        </w:rPr>
        <w:t>If you have an acre and want to split it in half and you have sufficient for two frontages, that can be done by having a survey done and creating a new legal description so that it becomes its own legal plot.</w:t>
      </w:r>
    </w:p>
    <w:p w14:paraId="1A86C407" w14:textId="3F1AFD16" w:rsidR="00670EF5" w:rsidRDefault="00920920" w:rsidP="006542BD">
      <w:pPr>
        <w:pStyle w:val="NoSpacing"/>
        <w:numPr>
          <w:ilvl w:val="0"/>
          <w:numId w:val="4"/>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4.10 – </w:t>
      </w:r>
      <w:r w:rsidR="00670EF5">
        <w:rPr>
          <w:rFonts w:asciiTheme="minorHAnsi" w:hAnsiTheme="minorHAnsi" w:cstheme="minorHAnsi"/>
          <w:color w:val="000000"/>
          <w:sz w:val="23"/>
          <w:szCs w:val="23"/>
        </w:rPr>
        <w:t xml:space="preserve">Sewer and Water Hook-ups. </w:t>
      </w:r>
    </w:p>
    <w:p w14:paraId="41903E9F" w14:textId="5BE2B82B" w:rsidR="00B41C01" w:rsidRDefault="00920920" w:rsidP="006542BD">
      <w:pPr>
        <w:pStyle w:val="NoSpacing"/>
        <w:numPr>
          <w:ilvl w:val="1"/>
          <w:numId w:val="4"/>
        </w:numPr>
        <w:rPr>
          <w:rFonts w:asciiTheme="minorHAnsi" w:hAnsiTheme="minorHAnsi" w:cstheme="minorHAnsi"/>
          <w:color w:val="000000"/>
          <w:sz w:val="23"/>
          <w:szCs w:val="23"/>
        </w:rPr>
      </w:pPr>
      <w:r>
        <w:rPr>
          <w:rFonts w:asciiTheme="minorHAnsi" w:hAnsiTheme="minorHAnsi" w:cstheme="minorHAnsi"/>
          <w:color w:val="000000"/>
          <w:sz w:val="23"/>
          <w:szCs w:val="23"/>
        </w:rPr>
        <w:t>Because of problems in the past</w:t>
      </w:r>
      <w:r w:rsidR="00670EF5">
        <w:rPr>
          <w:rFonts w:asciiTheme="minorHAnsi" w:hAnsiTheme="minorHAnsi" w:cstheme="minorHAnsi"/>
          <w:color w:val="000000"/>
          <w:sz w:val="23"/>
          <w:szCs w:val="23"/>
        </w:rPr>
        <w:t xml:space="preserve">, </w:t>
      </w:r>
      <w:r>
        <w:rPr>
          <w:rFonts w:asciiTheme="minorHAnsi" w:hAnsiTheme="minorHAnsi" w:cstheme="minorHAnsi"/>
          <w:color w:val="000000"/>
          <w:sz w:val="23"/>
          <w:szCs w:val="23"/>
        </w:rPr>
        <w:t xml:space="preserve">the </w:t>
      </w:r>
      <w:r w:rsidR="00670EF5">
        <w:rPr>
          <w:rFonts w:asciiTheme="minorHAnsi" w:hAnsiTheme="minorHAnsi" w:cstheme="minorHAnsi"/>
          <w:color w:val="000000"/>
          <w:sz w:val="23"/>
          <w:szCs w:val="23"/>
        </w:rPr>
        <w:t>c</w:t>
      </w:r>
      <w:r>
        <w:rPr>
          <w:rFonts w:asciiTheme="minorHAnsi" w:hAnsiTheme="minorHAnsi" w:cstheme="minorHAnsi"/>
          <w:color w:val="000000"/>
          <w:sz w:val="23"/>
          <w:szCs w:val="23"/>
        </w:rPr>
        <w:t xml:space="preserve">ity would like to </w:t>
      </w:r>
      <w:r w:rsidR="00C264ED">
        <w:rPr>
          <w:rFonts w:asciiTheme="minorHAnsi" w:hAnsiTheme="minorHAnsi" w:cstheme="minorHAnsi"/>
          <w:color w:val="000000"/>
          <w:sz w:val="23"/>
          <w:szCs w:val="23"/>
        </w:rPr>
        <w:t xml:space="preserve">have </w:t>
      </w:r>
      <w:r>
        <w:rPr>
          <w:rFonts w:asciiTheme="minorHAnsi" w:hAnsiTheme="minorHAnsi" w:cstheme="minorHAnsi"/>
          <w:color w:val="000000"/>
          <w:sz w:val="23"/>
          <w:szCs w:val="23"/>
        </w:rPr>
        <w:t>contro</w:t>
      </w:r>
      <w:r w:rsidR="00670EF5">
        <w:rPr>
          <w:rFonts w:asciiTheme="minorHAnsi" w:hAnsiTheme="minorHAnsi" w:cstheme="minorHAnsi"/>
          <w:color w:val="000000"/>
          <w:sz w:val="23"/>
          <w:szCs w:val="23"/>
        </w:rPr>
        <w:t xml:space="preserve">l </w:t>
      </w:r>
      <w:r w:rsidR="00C264ED">
        <w:rPr>
          <w:rFonts w:asciiTheme="minorHAnsi" w:hAnsiTheme="minorHAnsi" w:cstheme="minorHAnsi"/>
          <w:color w:val="000000"/>
          <w:sz w:val="23"/>
          <w:szCs w:val="23"/>
        </w:rPr>
        <w:t xml:space="preserve">over who </w:t>
      </w:r>
      <w:r w:rsidR="00380B3A">
        <w:rPr>
          <w:rFonts w:asciiTheme="minorHAnsi" w:hAnsiTheme="minorHAnsi" w:cstheme="minorHAnsi"/>
          <w:color w:val="000000"/>
          <w:sz w:val="23"/>
          <w:szCs w:val="23"/>
        </w:rPr>
        <w:t xml:space="preserve">makes the connections </w:t>
      </w:r>
      <w:r w:rsidR="00C264ED">
        <w:rPr>
          <w:rFonts w:asciiTheme="minorHAnsi" w:hAnsiTheme="minorHAnsi" w:cstheme="minorHAnsi"/>
          <w:color w:val="000000"/>
          <w:sz w:val="23"/>
          <w:szCs w:val="23"/>
        </w:rPr>
        <w:t xml:space="preserve">to those lines and puts the laterals to the property line. </w:t>
      </w:r>
      <w:r w:rsidR="006F3957">
        <w:rPr>
          <w:rFonts w:asciiTheme="minorHAnsi" w:hAnsiTheme="minorHAnsi" w:cstheme="minorHAnsi"/>
          <w:color w:val="000000"/>
          <w:sz w:val="23"/>
          <w:szCs w:val="23"/>
        </w:rPr>
        <w:t>From the main line to the property line</w:t>
      </w:r>
      <w:r w:rsidR="00B31345">
        <w:rPr>
          <w:rFonts w:asciiTheme="minorHAnsi" w:hAnsiTheme="minorHAnsi" w:cstheme="minorHAnsi"/>
          <w:color w:val="000000"/>
          <w:sz w:val="23"/>
          <w:szCs w:val="23"/>
        </w:rPr>
        <w:t xml:space="preserve">, the city will take </w:t>
      </w:r>
      <w:r w:rsidR="000B6BC3">
        <w:rPr>
          <w:rFonts w:asciiTheme="minorHAnsi" w:hAnsiTheme="minorHAnsi" w:cstheme="minorHAnsi"/>
          <w:color w:val="000000"/>
          <w:sz w:val="23"/>
          <w:szCs w:val="23"/>
        </w:rPr>
        <w:t>responsibility</w:t>
      </w:r>
      <w:r w:rsidR="00C264ED">
        <w:rPr>
          <w:rFonts w:asciiTheme="minorHAnsi" w:hAnsiTheme="minorHAnsi" w:cstheme="minorHAnsi"/>
          <w:color w:val="000000"/>
          <w:sz w:val="23"/>
          <w:szCs w:val="23"/>
        </w:rPr>
        <w:t xml:space="preserve"> for</w:t>
      </w:r>
      <w:r w:rsidR="00B31345">
        <w:rPr>
          <w:rFonts w:asciiTheme="minorHAnsi" w:hAnsiTheme="minorHAnsi" w:cstheme="minorHAnsi"/>
          <w:color w:val="000000"/>
          <w:sz w:val="23"/>
          <w:szCs w:val="23"/>
        </w:rPr>
        <w:t xml:space="preserve"> that line but work will be done at the </w:t>
      </w:r>
      <w:r w:rsidR="00797033">
        <w:rPr>
          <w:rFonts w:asciiTheme="minorHAnsi" w:hAnsiTheme="minorHAnsi" w:cstheme="minorHAnsi"/>
          <w:color w:val="000000"/>
          <w:sz w:val="23"/>
          <w:szCs w:val="23"/>
        </w:rPr>
        <w:t>applicant’s</w:t>
      </w:r>
      <w:r w:rsidR="00B31345">
        <w:rPr>
          <w:rFonts w:asciiTheme="minorHAnsi" w:hAnsiTheme="minorHAnsi" w:cstheme="minorHAnsi"/>
          <w:color w:val="000000"/>
          <w:sz w:val="23"/>
          <w:szCs w:val="23"/>
        </w:rPr>
        <w:t xml:space="preserve"> expense. From the property line </w:t>
      </w:r>
      <w:r w:rsidR="00797033">
        <w:rPr>
          <w:rFonts w:asciiTheme="minorHAnsi" w:hAnsiTheme="minorHAnsi" w:cstheme="minorHAnsi"/>
          <w:color w:val="000000"/>
          <w:sz w:val="23"/>
          <w:szCs w:val="23"/>
        </w:rPr>
        <w:t>or the meter to the structure will be the applicant’s responsibility.</w:t>
      </w:r>
    </w:p>
    <w:p w14:paraId="67D9794A" w14:textId="63C0A17C" w:rsidR="009B2FC4" w:rsidRDefault="00797033" w:rsidP="009B2FC4">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Roy explained that because of these poor connects, irrigation water and sub water were entering the city’s water lines.</w:t>
      </w:r>
    </w:p>
    <w:p w14:paraId="6722AF33" w14:textId="2AB639BE" w:rsidR="004F7EF5" w:rsidRDefault="004F7EF5" w:rsidP="006542BD">
      <w:pPr>
        <w:pStyle w:val="NoSpacing"/>
        <w:numPr>
          <w:ilvl w:val="1"/>
          <w:numId w:val="4"/>
        </w:numPr>
        <w:rPr>
          <w:rFonts w:asciiTheme="minorHAnsi" w:hAnsiTheme="minorHAnsi" w:cstheme="minorHAnsi"/>
          <w:color w:val="000000"/>
          <w:sz w:val="23"/>
          <w:szCs w:val="23"/>
        </w:rPr>
      </w:pPr>
      <w:r>
        <w:rPr>
          <w:rFonts w:asciiTheme="minorHAnsi" w:hAnsiTheme="minorHAnsi" w:cstheme="minorHAnsi"/>
          <w:color w:val="000000"/>
          <w:sz w:val="23"/>
          <w:szCs w:val="23"/>
        </w:rPr>
        <w:t>Monthly fees for sewer and water will now start as soon as water is provided to the property</w:t>
      </w:r>
      <w:r w:rsidR="00194220">
        <w:rPr>
          <w:rFonts w:asciiTheme="minorHAnsi" w:hAnsiTheme="minorHAnsi" w:cstheme="minorHAnsi"/>
          <w:color w:val="000000"/>
          <w:sz w:val="23"/>
          <w:szCs w:val="23"/>
        </w:rPr>
        <w:t xml:space="preserve"> and </w:t>
      </w:r>
      <w:r w:rsidR="00380B3A">
        <w:rPr>
          <w:rFonts w:asciiTheme="minorHAnsi" w:hAnsiTheme="minorHAnsi" w:cstheme="minorHAnsi"/>
          <w:color w:val="000000"/>
          <w:sz w:val="23"/>
          <w:szCs w:val="23"/>
        </w:rPr>
        <w:t xml:space="preserve">will </w:t>
      </w:r>
      <w:r w:rsidR="00194220">
        <w:rPr>
          <w:rFonts w:asciiTheme="minorHAnsi" w:hAnsiTheme="minorHAnsi" w:cstheme="minorHAnsi"/>
          <w:color w:val="000000"/>
          <w:sz w:val="23"/>
          <w:szCs w:val="23"/>
        </w:rPr>
        <w:t>start at the first of the month following the connection.</w:t>
      </w:r>
    </w:p>
    <w:p w14:paraId="46E523B3" w14:textId="7F22C781" w:rsidR="006F1B32" w:rsidRDefault="006F1B32" w:rsidP="006F1B32">
      <w:pPr>
        <w:pStyle w:val="NoSpacing"/>
        <w:rPr>
          <w:rFonts w:asciiTheme="minorHAnsi" w:hAnsiTheme="minorHAnsi" w:cstheme="minorHAnsi"/>
          <w:color w:val="000000"/>
          <w:sz w:val="23"/>
          <w:szCs w:val="23"/>
        </w:rPr>
      </w:pPr>
    </w:p>
    <w:p w14:paraId="744C9F63" w14:textId="7CF5D53E" w:rsidR="006F1B32" w:rsidRDefault="002366E1" w:rsidP="006F1B32">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6.1</w:t>
      </w:r>
      <w:r w:rsidR="00380B3A">
        <w:rPr>
          <w:rFonts w:asciiTheme="minorHAnsi" w:hAnsiTheme="minorHAnsi" w:cstheme="minorHAnsi"/>
          <w:color w:val="000000"/>
          <w:sz w:val="23"/>
          <w:szCs w:val="23"/>
        </w:rPr>
        <w:t xml:space="preserve"> – </w:t>
      </w:r>
      <w:r w:rsidR="00125EC2">
        <w:rPr>
          <w:rFonts w:asciiTheme="minorHAnsi" w:hAnsiTheme="minorHAnsi" w:cstheme="minorHAnsi"/>
          <w:color w:val="000000"/>
          <w:sz w:val="23"/>
          <w:szCs w:val="23"/>
        </w:rPr>
        <w:t xml:space="preserve">Variance guidelines – </w:t>
      </w:r>
      <w:r w:rsidR="006F1B32">
        <w:rPr>
          <w:rFonts w:asciiTheme="minorHAnsi" w:hAnsiTheme="minorHAnsi" w:cstheme="minorHAnsi"/>
          <w:color w:val="000000"/>
          <w:sz w:val="23"/>
          <w:szCs w:val="23"/>
        </w:rPr>
        <w:t>In the past</w:t>
      </w:r>
      <w:r w:rsidR="00380B3A">
        <w:rPr>
          <w:rFonts w:asciiTheme="minorHAnsi" w:hAnsiTheme="minorHAnsi" w:cstheme="minorHAnsi"/>
          <w:color w:val="000000"/>
          <w:sz w:val="23"/>
          <w:szCs w:val="23"/>
        </w:rPr>
        <w:t>,</w:t>
      </w:r>
      <w:r w:rsidR="006F1B32">
        <w:rPr>
          <w:rFonts w:asciiTheme="minorHAnsi" w:hAnsiTheme="minorHAnsi" w:cstheme="minorHAnsi"/>
          <w:color w:val="000000"/>
          <w:sz w:val="23"/>
          <w:szCs w:val="23"/>
        </w:rPr>
        <w:t xml:space="preserve"> there has never been a</w:t>
      </w:r>
      <w:r w:rsidR="00380B3A">
        <w:rPr>
          <w:rFonts w:asciiTheme="minorHAnsi" w:hAnsiTheme="minorHAnsi" w:cstheme="minorHAnsi"/>
          <w:color w:val="000000"/>
          <w:sz w:val="23"/>
          <w:szCs w:val="23"/>
        </w:rPr>
        <w:t>n actual policy for variance. If someone wanting to build didn’t meet the guidelines, a variance provides additional measures that can be taken.</w:t>
      </w:r>
    </w:p>
    <w:p w14:paraId="58F60620" w14:textId="3F7FA4EB" w:rsidR="00125EC2" w:rsidRDefault="00125EC2" w:rsidP="006F1B32">
      <w:pPr>
        <w:pStyle w:val="NoSpacing"/>
        <w:rPr>
          <w:rFonts w:asciiTheme="minorHAnsi" w:hAnsiTheme="minorHAnsi" w:cstheme="minorHAnsi"/>
          <w:color w:val="000000"/>
          <w:sz w:val="23"/>
          <w:szCs w:val="23"/>
        </w:rPr>
      </w:pPr>
    </w:p>
    <w:p w14:paraId="1EE68EBC" w14:textId="4B6D3987" w:rsidR="00125EC2" w:rsidRDefault="00125EC2" w:rsidP="006F1B32">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The goal of the Building and Development Committee is to create a level playing field for everyone. We can’t change the past</w:t>
      </w:r>
      <w:r w:rsidR="002366E1">
        <w:rPr>
          <w:rFonts w:asciiTheme="minorHAnsi" w:hAnsiTheme="minorHAnsi" w:cstheme="minorHAnsi"/>
          <w:color w:val="000000"/>
          <w:sz w:val="23"/>
          <w:szCs w:val="23"/>
        </w:rPr>
        <w:t xml:space="preserve">. We can’t correct the past. All we can do is learn from it and move forward. </w:t>
      </w:r>
    </w:p>
    <w:p w14:paraId="125A52E3" w14:textId="77777777" w:rsidR="00227675" w:rsidRDefault="00227675" w:rsidP="00227675">
      <w:pPr>
        <w:pStyle w:val="NoSpacing"/>
        <w:rPr>
          <w:rFonts w:asciiTheme="minorHAnsi" w:hAnsiTheme="minorHAnsi" w:cstheme="minorHAnsi"/>
          <w:color w:val="000000"/>
          <w:sz w:val="23"/>
          <w:szCs w:val="23"/>
        </w:rPr>
      </w:pPr>
    </w:p>
    <w:p w14:paraId="761AF150" w14:textId="17E246E8" w:rsidR="00125EC2" w:rsidRDefault="00227675" w:rsidP="006F1B32">
      <w:pPr>
        <w:pStyle w:val="NoSpacing"/>
        <w:rPr>
          <w:rFonts w:asciiTheme="minorHAnsi" w:hAnsiTheme="minorHAnsi" w:cstheme="minorHAnsi"/>
          <w:color w:val="000000"/>
          <w:sz w:val="23"/>
          <w:szCs w:val="23"/>
        </w:rPr>
      </w:pPr>
      <w:bookmarkStart w:id="0" w:name="_Hlk110454350"/>
      <w:r>
        <w:rPr>
          <w:rFonts w:asciiTheme="minorHAnsi" w:hAnsiTheme="minorHAnsi" w:cstheme="minorHAnsi"/>
          <w:color w:val="000000"/>
          <w:sz w:val="23"/>
          <w:szCs w:val="23"/>
        </w:rPr>
        <w:t xml:space="preserve">After a building permit is submitted, </w:t>
      </w:r>
      <w:r w:rsidR="007A1F88">
        <w:rPr>
          <w:rFonts w:asciiTheme="minorHAnsi" w:hAnsiTheme="minorHAnsi" w:cstheme="minorHAnsi"/>
          <w:color w:val="000000"/>
          <w:sz w:val="23"/>
          <w:szCs w:val="23"/>
        </w:rPr>
        <w:t xml:space="preserve">and </w:t>
      </w:r>
      <w:r>
        <w:rPr>
          <w:rFonts w:asciiTheme="minorHAnsi" w:hAnsiTheme="minorHAnsi" w:cstheme="minorHAnsi"/>
          <w:color w:val="000000"/>
          <w:sz w:val="23"/>
          <w:szCs w:val="23"/>
        </w:rPr>
        <w:t>for some</w:t>
      </w:r>
      <w:bookmarkEnd w:id="0"/>
      <w:r>
        <w:rPr>
          <w:rFonts w:asciiTheme="minorHAnsi" w:hAnsiTheme="minorHAnsi" w:cstheme="minorHAnsi"/>
          <w:color w:val="000000"/>
          <w:sz w:val="23"/>
          <w:szCs w:val="23"/>
        </w:rPr>
        <w:t xml:space="preserve"> reason the committee denie</w:t>
      </w:r>
      <w:r w:rsidR="000B6BC3">
        <w:rPr>
          <w:rFonts w:asciiTheme="minorHAnsi" w:hAnsiTheme="minorHAnsi" w:cstheme="minorHAnsi"/>
          <w:color w:val="000000"/>
          <w:sz w:val="23"/>
          <w:szCs w:val="23"/>
        </w:rPr>
        <w:t>s</w:t>
      </w:r>
      <w:r>
        <w:rPr>
          <w:rFonts w:asciiTheme="minorHAnsi" w:hAnsiTheme="minorHAnsi" w:cstheme="minorHAnsi"/>
          <w:color w:val="000000"/>
          <w:sz w:val="23"/>
          <w:szCs w:val="23"/>
        </w:rPr>
        <w:t xml:space="preserve"> that building permit application because it d</w:t>
      </w:r>
      <w:r w:rsidR="00DE2D4D">
        <w:rPr>
          <w:rFonts w:asciiTheme="minorHAnsi" w:hAnsiTheme="minorHAnsi" w:cstheme="minorHAnsi"/>
          <w:color w:val="000000"/>
          <w:sz w:val="23"/>
          <w:szCs w:val="23"/>
        </w:rPr>
        <w:t>osen’t</w:t>
      </w:r>
      <w:r>
        <w:rPr>
          <w:rFonts w:asciiTheme="minorHAnsi" w:hAnsiTheme="minorHAnsi" w:cstheme="minorHAnsi"/>
          <w:color w:val="000000"/>
          <w:sz w:val="23"/>
          <w:szCs w:val="23"/>
        </w:rPr>
        <w:t xml:space="preserve"> meet certain conditions of the </w:t>
      </w:r>
      <w:r w:rsidR="00421124">
        <w:rPr>
          <w:rFonts w:asciiTheme="minorHAnsi" w:hAnsiTheme="minorHAnsi" w:cstheme="minorHAnsi"/>
          <w:color w:val="000000"/>
          <w:sz w:val="23"/>
          <w:szCs w:val="23"/>
        </w:rPr>
        <w:t>ordinance</w:t>
      </w:r>
      <w:r>
        <w:rPr>
          <w:rFonts w:asciiTheme="minorHAnsi" w:hAnsiTheme="minorHAnsi" w:cstheme="minorHAnsi"/>
          <w:color w:val="000000"/>
          <w:sz w:val="23"/>
          <w:szCs w:val="23"/>
        </w:rPr>
        <w:t>. The following steps could then be taken</w:t>
      </w:r>
      <w:r w:rsidR="00421124">
        <w:rPr>
          <w:rFonts w:asciiTheme="minorHAnsi" w:hAnsiTheme="minorHAnsi" w:cstheme="minorHAnsi"/>
          <w:color w:val="000000"/>
          <w:sz w:val="23"/>
          <w:szCs w:val="23"/>
        </w:rPr>
        <w:t xml:space="preserve"> so that homeowner is heard and to be consistent with Idaho Code:</w:t>
      </w:r>
    </w:p>
    <w:p w14:paraId="438F74A9" w14:textId="1CD41D44" w:rsidR="00125EC2" w:rsidRDefault="002366E1" w:rsidP="006542BD">
      <w:pPr>
        <w:pStyle w:val="NoSpacing"/>
        <w:numPr>
          <w:ilvl w:val="0"/>
          <w:numId w:val="5"/>
        </w:numPr>
        <w:rPr>
          <w:rFonts w:asciiTheme="minorHAnsi" w:hAnsiTheme="minorHAnsi" w:cstheme="minorHAnsi"/>
          <w:color w:val="000000"/>
          <w:sz w:val="23"/>
          <w:szCs w:val="23"/>
        </w:rPr>
      </w:pPr>
      <w:r>
        <w:rPr>
          <w:rFonts w:asciiTheme="minorHAnsi" w:hAnsiTheme="minorHAnsi" w:cstheme="minorHAnsi"/>
          <w:color w:val="000000"/>
          <w:sz w:val="23"/>
          <w:szCs w:val="23"/>
        </w:rPr>
        <w:t>6.3 – Submit a</w:t>
      </w:r>
      <w:r w:rsidR="00227675">
        <w:rPr>
          <w:rFonts w:asciiTheme="minorHAnsi" w:hAnsiTheme="minorHAnsi" w:cstheme="minorHAnsi"/>
          <w:color w:val="000000"/>
          <w:sz w:val="23"/>
          <w:szCs w:val="23"/>
        </w:rPr>
        <w:t xml:space="preserve"> variance application</w:t>
      </w:r>
      <w:r>
        <w:rPr>
          <w:rFonts w:asciiTheme="minorHAnsi" w:hAnsiTheme="minorHAnsi" w:cstheme="minorHAnsi"/>
          <w:color w:val="000000"/>
          <w:sz w:val="23"/>
          <w:szCs w:val="23"/>
        </w:rPr>
        <w:t>.</w:t>
      </w:r>
    </w:p>
    <w:p w14:paraId="10736EAE" w14:textId="07DC22BE" w:rsidR="00227675" w:rsidRDefault="00227675" w:rsidP="006542BD">
      <w:pPr>
        <w:pStyle w:val="NoSpacing"/>
        <w:numPr>
          <w:ilvl w:val="0"/>
          <w:numId w:val="5"/>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6.4 </w:t>
      </w:r>
      <w:r w:rsidR="00421124">
        <w:rPr>
          <w:rFonts w:asciiTheme="minorHAnsi" w:hAnsiTheme="minorHAnsi" w:cstheme="minorHAnsi"/>
          <w:color w:val="000000"/>
          <w:sz w:val="23"/>
          <w:szCs w:val="23"/>
        </w:rPr>
        <w:t>–</w:t>
      </w:r>
      <w:r>
        <w:rPr>
          <w:rFonts w:asciiTheme="minorHAnsi" w:hAnsiTheme="minorHAnsi" w:cstheme="minorHAnsi"/>
          <w:color w:val="000000"/>
          <w:sz w:val="23"/>
          <w:szCs w:val="23"/>
        </w:rPr>
        <w:t xml:space="preserve"> </w:t>
      </w:r>
      <w:r w:rsidR="00421124">
        <w:rPr>
          <w:rFonts w:asciiTheme="minorHAnsi" w:hAnsiTheme="minorHAnsi" w:cstheme="minorHAnsi"/>
          <w:color w:val="000000"/>
          <w:sz w:val="23"/>
          <w:szCs w:val="23"/>
        </w:rPr>
        <w:t>A public hearing is held.</w:t>
      </w:r>
    </w:p>
    <w:p w14:paraId="7B31EAB5" w14:textId="232D99D5" w:rsidR="00421124" w:rsidRDefault="00421124" w:rsidP="006542BD">
      <w:pPr>
        <w:pStyle w:val="NoSpacing"/>
        <w:numPr>
          <w:ilvl w:val="0"/>
          <w:numId w:val="5"/>
        </w:numPr>
        <w:rPr>
          <w:rFonts w:asciiTheme="minorHAnsi" w:hAnsiTheme="minorHAnsi" w:cstheme="minorHAnsi"/>
          <w:color w:val="000000"/>
          <w:sz w:val="23"/>
          <w:szCs w:val="23"/>
        </w:rPr>
      </w:pPr>
      <w:r>
        <w:rPr>
          <w:rFonts w:asciiTheme="minorHAnsi" w:hAnsiTheme="minorHAnsi" w:cstheme="minorHAnsi"/>
          <w:color w:val="000000"/>
          <w:sz w:val="23"/>
          <w:szCs w:val="23"/>
        </w:rPr>
        <w:t>6.5 – Action by the Council.</w:t>
      </w:r>
    </w:p>
    <w:p w14:paraId="27734CCF" w14:textId="2A3E7A00" w:rsidR="00421124" w:rsidRDefault="00421124" w:rsidP="00421124">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There is a fee for the variance request because it does require a substantial amount of work.</w:t>
      </w:r>
    </w:p>
    <w:p w14:paraId="39DB246C" w14:textId="27111595" w:rsidR="00B0506D" w:rsidRDefault="00B0506D" w:rsidP="00421124">
      <w:pPr>
        <w:pStyle w:val="NoSpacing"/>
        <w:rPr>
          <w:rFonts w:asciiTheme="minorHAnsi" w:hAnsiTheme="minorHAnsi" w:cstheme="minorHAnsi"/>
          <w:color w:val="000000"/>
          <w:sz w:val="23"/>
          <w:szCs w:val="23"/>
        </w:rPr>
      </w:pPr>
    </w:p>
    <w:p w14:paraId="395D9889" w14:textId="35866104" w:rsidR="008E23B5" w:rsidRDefault="00B0506D" w:rsidP="008E23B5">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 xml:space="preserve">Jane concluded with her knowledge of the changes to the ordinance and asked if she missed anything or anyone had questions. </w:t>
      </w:r>
    </w:p>
    <w:p w14:paraId="7F44A07B" w14:textId="3E9BA727" w:rsidR="00B0506D" w:rsidRDefault="00B0506D" w:rsidP="008E23B5">
      <w:pPr>
        <w:pStyle w:val="NoSpacing"/>
        <w:rPr>
          <w:rFonts w:asciiTheme="minorHAnsi" w:hAnsiTheme="minorHAnsi" w:cstheme="minorHAnsi"/>
          <w:color w:val="000000"/>
          <w:sz w:val="23"/>
          <w:szCs w:val="23"/>
        </w:rPr>
      </w:pPr>
    </w:p>
    <w:p w14:paraId="74686BEA" w14:textId="0DCC621E" w:rsidR="00B0506D" w:rsidRDefault="00B0506D" w:rsidP="008E23B5">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lastRenderedPageBreak/>
        <w:t xml:space="preserve">Marilyn Wilkes added that </w:t>
      </w:r>
      <w:r w:rsidR="00CF7CCD">
        <w:rPr>
          <w:rFonts w:asciiTheme="minorHAnsi" w:hAnsiTheme="minorHAnsi" w:cstheme="minorHAnsi"/>
          <w:color w:val="000000"/>
          <w:sz w:val="23"/>
          <w:szCs w:val="23"/>
        </w:rPr>
        <w:t>nowhere</w:t>
      </w:r>
      <w:r>
        <w:rPr>
          <w:rFonts w:asciiTheme="minorHAnsi" w:hAnsiTheme="minorHAnsi" w:cstheme="minorHAnsi"/>
          <w:color w:val="000000"/>
          <w:sz w:val="23"/>
          <w:szCs w:val="23"/>
        </w:rPr>
        <w:t xml:space="preserve"> does</w:t>
      </w:r>
      <w:r w:rsidR="00CF7CCD">
        <w:rPr>
          <w:rFonts w:asciiTheme="minorHAnsi" w:hAnsiTheme="minorHAnsi" w:cstheme="minorHAnsi"/>
          <w:color w:val="000000"/>
          <w:sz w:val="23"/>
          <w:szCs w:val="23"/>
        </w:rPr>
        <w:t xml:space="preserve"> the new ordinance </w:t>
      </w:r>
      <w:r>
        <w:rPr>
          <w:rFonts w:asciiTheme="minorHAnsi" w:hAnsiTheme="minorHAnsi" w:cstheme="minorHAnsi"/>
          <w:color w:val="000000"/>
          <w:sz w:val="23"/>
          <w:szCs w:val="23"/>
        </w:rPr>
        <w:t>state</w:t>
      </w:r>
      <w:r w:rsidR="00CF7CCD">
        <w:rPr>
          <w:rFonts w:asciiTheme="minorHAnsi" w:hAnsiTheme="minorHAnsi" w:cstheme="minorHAnsi"/>
          <w:color w:val="000000"/>
          <w:sz w:val="23"/>
          <w:szCs w:val="23"/>
        </w:rPr>
        <w:t>, “</w:t>
      </w:r>
      <w:r w:rsidR="00CF7CCD" w:rsidRPr="00673B2E">
        <w:rPr>
          <w:rFonts w:asciiTheme="minorHAnsi" w:hAnsiTheme="minorHAnsi" w:cstheme="minorHAnsi"/>
          <w:color w:val="FF0000"/>
          <w:sz w:val="23"/>
          <w:szCs w:val="23"/>
        </w:rPr>
        <w:t>If permit is denied</w:t>
      </w:r>
      <w:r w:rsidR="00CF7CCD">
        <w:rPr>
          <w:rFonts w:asciiTheme="minorHAnsi" w:hAnsiTheme="minorHAnsi" w:cstheme="minorHAnsi"/>
          <w:color w:val="000000"/>
          <w:sz w:val="23"/>
          <w:szCs w:val="23"/>
        </w:rPr>
        <w:t>” in reference to applying for a variance. That language will be added to the ordinance.</w:t>
      </w:r>
    </w:p>
    <w:p w14:paraId="45934C71" w14:textId="77777777" w:rsidR="00CF7CCD" w:rsidRDefault="00CF7CCD" w:rsidP="008E23B5">
      <w:pPr>
        <w:pStyle w:val="NoSpacing"/>
        <w:rPr>
          <w:rFonts w:asciiTheme="minorHAnsi" w:hAnsiTheme="minorHAnsi" w:cstheme="minorHAnsi"/>
          <w:color w:val="000000"/>
          <w:sz w:val="23"/>
          <w:szCs w:val="23"/>
        </w:rPr>
      </w:pPr>
    </w:p>
    <w:p w14:paraId="13D60FE9" w14:textId="0ADDA391" w:rsidR="00B0506D" w:rsidRDefault="00B0506D" w:rsidP="008E23B5">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 xml:space="preserve">Mike Knapp added a reminder that the </w:t>
      </w:r>
      <w:bookmarkStart w:id="1" w:name="_Hlk108387064"/>
      <w:r w:rsidRPr="00AB5220">
        <w:rPr>
          <w:rFonts w:asciiTheme="minorHAnsi" w:hAnsiTheme="minorHAnsi" w:cstheme="minorHAnsi"/>
          <w:color w:val="FF0000"/>
          <w:sz w:val="23"/>
          <w:szCs w:val="23"/>
        </w:rPr>
        <w:t>check submitted with the building permit will not be cashed until the permit is approved</w:t>
      </w:r>
      <w:bookmarkEnd w:id="1"/>
      <w:r>
        <w:rPr>
          <w:rFonts w:asciiTheme="minorHAnsi" w:hAnsiTheme="minorHAnsi" w:cstheme="minorHAnsi"/>
          <w:color w:val="000000"/>
          <w:sz w:val="23"/>
          <w:szCs w:val="23"/>
        </w:rPr>
        <w:t>.</w:t>
      </w:r>
      <w:r w:rsidR="00AB5220">
        <w:rPr>
          <w:rFonts w:asciiTheme="minorHAnsi" w:hAnsiTheme="minorHAnsi" w:cstheme="minorHAnsi"/>
          <w:color w:val="000000"/>
          <w:sz w:val="23"/>
          <w:szCs w:val="23"/>
        </w:rPr>
        <w:t xml:space="preserve"> </w:t>
      </w:r>
      <w:r w:rsidR="00B842B1">
        <w:rPr>
          <w:rFonts w:asciiTheme="minorHAnsi" w:hAnsiTheme="minorHAnsi" w:cstheme="minorHAnsi"/>
          <w:color w:val="000000"/>
          <w:sz w:val="23"/>
          <w:szCs w:val="23"/>
        </w:rPr>
        <w:t>Similar</w:t>
      </w:r>
      <w:r w:rsidR="00AB5220">
        <w:rPr>
          <w:rFonts w:asciiTheme="minorHAnsi" w:hAnsiTheme="minorHAnsi" w:cstheme="minorHAnsi"/>
          <w:color w:val="000000"/>
          <w:sz w:val="23"/>
          <w:szCs w:val="23"/>
        </w:rPr>
        <w:t xml:space="preserve"> verbiage needs to added to the ordinance. </w:t>
      </w:r>
    </w:p>
    <w:p w14:paraId="74AFADC8" w14:textId="12AAC799" w:rsidR="00CF7CCD" w:rsidRDefault="00CF7CCD" w:rsidP="008E23B5">
      <w:pPr>
        <w:pStyle w:val="NoSpacing"/>
        <w:rPr>
          <w:rFonts w:asciiTheme="minorHAnsi" w:hAnsiTheme="minorHAnsi" w:cstheme="minorHAnsi"/>
          <w:color w:val="000000"/>
          <w:sz w:val="23"/>
          <w:szCs w:val="23"/>
        </w:rPr>
      </w:pPr>
    </w:p>
    <w:p w14:paraId="3617725A" w14:textId="77777777" w:rsidR="00BF30C0" w:rsidRDefault="00BF30C0" w:rsidP="008E23B5">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Questions then fielded from those attending:</w:t>
      </w:r>
    </w:p>
    <w:p w14:paraId="3CB7E876" w14:textId="6578A40B" w:rsidR="00CF7CCD" w:rsidRDefault="00CF7CCD" w:rsidP="006542BD">
      <w:pPr>
        <w:pStyle w:val="NoSpacing"/>
        <w:numPr>
          <w:ilvl w:val="0"/>
          <w:numId w:val="6"/>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Jerry Thornock questioned </w:t>
      </w:r>
      <w:r w:rsidR="002A62F6">
        <w:rPr>
          <w:rFonts w:asciiTheme="minorHAnsi" w:hAnsiTheme="minorHAnsi" w:cstheme="minorHAnsi"/>
          <w:color w:val="000000"/>
          <w:sz w:val="23"/>
          <w:szCs w:val="23"/>
        </w:rPr>
        <w:t>if committee</w:t>
      </w:r>
      <w:r w:rsidR="00BF30C0">
        <w:rPr>
          <w:rFonts w:asciiTheme="minorHAnsi" w:hAnsiTheme="minorHAnsi" w:cstheme="minorHAnsi"/>
          <w:color w:val="000000"/>
          <w:sz w:val="23"/>
          <w:szCs w:val="23"/>
        </w:rPr>
        <w:t xml:space="preserve"> also changed the language of a manufactured home:</w:t>
      </w:r>
    </w:p>
    <w:p w14:paraId="64AF17EF" w14:textId="54848B54" w:rsidR="00BF30C0" w:rsidRDefault="00835A0A" w:rsidP="006542BD">
      <w:pPr>
        <w:pStyle w:val="NoSpacing"/>
        <w:numPr>
          <w:ilvl w:val="1"/>
          <w:numId w:val="6"/>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2.2.14 – </w:t>
      </w:r>
      <w:r w:rsidR="00BF30C0">
        <w:rPr>
          <w:rFonts w:asciiTheme="minorHAnsi" w:hAnsiTheme="minorHAnsi" w:cstheme="minorHAnsi"/>
          <w:color w:val="000000"/>
          <w:sz w:val="23"/>
          <w:szCs w:val="23"/>
        </w:rPr>
        <w:t>Jane</w:t>
      </w:r>
      <w:r w:rsidR="00DE2D4D">
        <w:rPr>
          <w:rFonts w:asciiTheme="minorHAnsi" w:hAnsiTheme="minorHAnsi" w:cstheme="minorHAnsi"/>
          <w:color w:val="000000"/>
          <w:sz w:val="23"/>
          <w:szCs w:val="23"/>
        </w:rPr>
        <w:t xml:space="preserve"> c</w:t>
      </w:r>
      <w:r w:rsidR="00BF30C0">
        <w:rPr>
          <w:rFonts w:asciiTheme="minorHAnsi" w:hAnsiTheme="minorHAnsi" w:cstheme="minorHAnsi"/>
          <w:color w:val="000000"/>
          <w:sz w:val="23"/>
          <w:szCs w:val="23"/>
        </w:rPr>
        <w:t xml:space="preserve">ited the city adopted the states </w:t>
      </w:r>
      <w:r>
        <w:rPr>
          <w:rFonts w:asciiTheme="minorHAnsi" w:hAnsiTheme="minorHAnsi" w:cstheme="minorHAnsi"/>
          <w:color w:val="000000"/>
          <w:sz w:val="23"/>
          <w:szCs w:val="23"/>
        </w:rPr>
        <w:t>code (Idaho Code 67-6509A)</w:t>
      </w:r>
      <w:r w:rsidR="00BF30C0">
        <w:rPr>
          <w:rFonts w:asciiTheme="minorHAnsi" w:hAnsiTheme="minorHAnsi" w:cstheme="minorHAnsi"/>
          <w:color w:val="000000"/>
          <w:sz w:val="23"/>
          <w:szCs w:val="23"/>
        </w:rPr>
        <w:t xml:space="preserve"> for manufactured homes</w:t>
      </w:r>
      <w:r w:rsidR="00DE2D4D">
        <w:rPr>
          <w:rFonts w:asciiTheme="minorHAnsi" w:hAnsiTheme="minorHAnsi" w:cstheme="minorHAnsi"/>
          <w:color w:val="000000"/>
          <w:sz w:val="23"/>
          <w:szCs w:val="23"/>
        </w:rPr>
        <w:t>.</w:t>
      </w:r>
    </w:p>
    <w:p w14:paraId="152E3D6A" w14:textId="7EF361A5" w:rsidR="00835A0A" w:rsidRDefault="00835A0A" w:rsidP="006542BD">
      <w:pPr>
        <w:pStyle w:val="NoSpacing"/>
        <w:numPr>
          <w:ilvl w:val="2"/>
          <w:numId w:val="6"/>
        </w:numPr>
        <w:rPr>
          <w:rFonts w:asciiTheme="minorHAnsi" w:hAnsiTheme="minorHAnsi" w:cstheme="minorHAnsi"/>
          <w:color w:val="000000"/>
          <w:sz w:val="23"/>
          <w:szCs w:val="23"/>
        </w:rPr>
      </w:pPr>
      <w:r>
        <w:rPr>
          <w:rFonts w:asciiTheme="minorHAnsi" w:hAnsiTheme="minorHAnsi" w:cstheme="minorHAnsi"/>
          <w:color w:val="000000"/>
          <w:sz w:val="23"/>
          <w:szCs w:val="23"/>
        </w:rPr>
        <w:t>1. Must be affixed to a foundation</w:t>
      </w:r>
    </w:p>
    <w:p w14:paraId="0D70C4AA" w14:textId="7DAED0C3" w:rsidR="00BF30C0" w:rsidRDefault="00835A0A" w:rsidP="006542BD">
      <w:pPr>
        <w:pStyle w:val="NoSpacing"/>
        <w:numPr>
          <w:ilvl w:val="2"/>
          <w:numId w:val="6"/>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2. </w:t>
      </w:r>
      <w:r w:rsidR="00BF30C0">
        <w:rPr>
          <w:rFonts w:asciiTheme="minorHAnsi" w:hAnsiTheme="minorHAnsi" w:cstheme="minorHAnsi"/>
          <w:color w:val="000000"/>
          <w:sz w:val="23"/>
          <w:szCs w:val="23"/>
        </w:rPr>
        <w:t xml:space="preserve">Home will come in </w:t>
      </w:r>
      <w:r>
        <w:rPr>
          <w:rFonts w:asciiTheme="minorHAnsi" w:hAnsiTheme="minorHAnsi" w:cstheme="minorHAnsi"/>
          <w:color w:val="000000"/>
          <w:sz w:val="23"/>
          <w:szCs w:val="23"/>
        </w:rPr>
        <w:t>multiple sections</w:t>
      </w:r>
    </w:p>
    <w:p w14:paraId="2A93AC90" w14:textId="30BAAB32" w:rsidR="00BF30C0" w:rsidRDefault="00835A0A" w:rsidP="006542BD">
      <w:pPr>
        <w:pStyle w:val="NoSpacing"/>
        <w:numPr>
          <w:ilvl w:val="2"/>
          <w:numId w:val="6"/>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3. </w:t>
      </w:r>
      <w:r w:rsidR="00BF30C0">
        <w:rPr>
          <w:rFonts w:asciiTheme="minorHAnsi" w:hAnsiTheme="minorHAnsi" w:cstheme="minorHAnsi"/>
          <w:color w:val="000000"/>
          <w:sz w:val="23"/>
          <w:szCs w:val="23"/>
        </w:rPr>
        <w:t>Space will not be less than 1000 feet</w:t>
      </w:r>
    </w:p>
    <w:p w14:paraId="746DF14E" w14:textId="2F8EE051" w:rsidR="00835A0A" w:rsidRDefault="00835A0A" w:rsidP="006542BD">
      <w:pPr>
        <w:pStyle w:val="NoSpacing"/>
        <w:numPr>
          <w:ilvl w:val="2"/>
          <w:numId w:val="6"/>
        </w:numPr>
        <w:rPr>
          <w:rFonts w:asciiTheme="minorHAnsi" w:hAnsiTheme="minorHAnsi" w:cstheme="minorHAnsi"/>
          <w:color w:val="000000"/>
          <w:sz w:val="23"/>
          <w:szCs w:val="23"/>
        </w:rPr>
      </w:pPr>
      <w:r>
        <w:rPr>
          <w:rFonts w:asciiTheme="minorHAnsi" w:hAnsiTheme="minorHAnsi" w:cstheme="minorHAnsi"/>
          <w:color w:val="000000"/>
          <w:sz w:val="23"/>
          <w:szCs w:val="23"/>
        </w:rPr>
        <w:t>4. Must have a pitched roof</w:t>
      </w:r>
    </w:p>
    <w:p w14:paraId="048CCA2B" w14:textId="3C8AF88A" w:rsidR="00B0506D" w:rsidRDefault="009006AC" w:rsidP="006542BD">
      <w:pPr>
        <w:pStyle w:val="NoSpacing"/>
        <w:numPr>
          <w:ilvl w:val="0"/>
          <w:numId w:val="6"/>
        </w:numPr>
        <w:rPr>
          <w:rFonts w:asciiTheme="minorHAnsi" w:hAnsiTheme="minorHAnsi" w:cstheme="minorHAnsi"/>
          <w:color w:val="000000"/>
          <w:sz w:val="23"/>
          <w:szCs w:val="23"/>
        </w:rPr>
      </w:pPr>
      <w:bookmarkStart w:id="2" w:name="_Hlk110455004"/>
      <w:r>
        <w:rPr>
          <w:rFonts w:asciiTheme="minorHAnsi" w:hAnsiTheme="minorHAnsi" w:cstheme="minorHAnsi"/>
          <w:color w:val="000000"/>
          <w:sz w:val="23"/>
          <w:szCs w:val="23"/>
        </w:rPr>
        <w:t xml:space="preserve">Doug Taylor </w:t>
      </w:r>
      <w:r w:rsidR="00696643">
        <w:rPr>
          <w:rFonts w:asciiTheme="minorHAnsi" w:hAnsiTheme="minorHAnsi" w:cstheme="minorHAnsi"/>
          <w:color w:val="000000"/>
          <w:sz w:val="23"/>
          <w:szCs w:val="23"/>
        </w:rPr>
        <w:t xml:space="preserve">and Dallas Smith </w:t>
      </w:r>
      <w:bookmarkEnd w:id="2"/>
      <w:r>
        <w:rPr>
          <w:rFonts w:asciiTheme="minorHAnsi" w:hAnsiTheme="minorHAnsi" w:cstheme="minorHAnsi"/>
          <w:color w:val="000000"/>
          <w:sz w:val="23"/>
          <w:szCs w:val="23"/>
        </w:rPr>
        <w:t>had a question concerning language of “home is not located more than twelve inches above grade”.</w:t>
      </w:r>
    </w:p>
    <w:p w14:paraId="4AAB3388" w14:textId="7B31F2EC" w:rsidR="00C66629" w:rsidRDefault="00696643" w:rsidP="006542BD">
      <w:pPr>
        <w:pStyle w:val="NoSpacing"/>
        <w:numPr>
          <w:ilvl w:val="1"/>
          <w:numId w:val="6"/>
        </w:numPr>
        <w:rPr>
          <w:rFonts w:asciiTheme="minorHAnsi" w:hAnsiTheme="minorHAnsi" w:cstheme="minorHAnsi"/>
          <w:color w:val="000000"/>
          <w:sz w:val="23"/>
          <w:szCs w:val="23"/>
        </w:rPr>
      </w:pPr>
      <w:r>
        <w:rPr>
          <w:rFonts w:asciiTheme="minorHAnsi" w:hAnsiTheme="minorHAnsi" w:cstheme="minorHAnsi"/>
          <w:color w:val="000000"/>
          <w:sz w:val="23"/>
          <w:szCs w:val="23"/>
        </w:rPr>
        <w:t>Discussion</w:t>
      </w:r>
      <w:r w:rsidR="00C66629">
        <w:rPr>
          <w:rFonts w:asciiTheme="minorHAnsi" w:hAnsiTheme="minorHAnsi" w:cstheme="minorHAnsi"/>
          <w:color w:val="000000"/>
          <w:sz w:val="23"/>
          <w:szCs w:val="23"/>
        </w:rPr>
        <w:t xml:space="preserve"> was held and ordinance language needs to be changed to:</w:t>
      </w:r>
    </w:p>
    <w:p w14:paraId="6B778D9C" w14:textId="56BDF2B3" w:rsidR="00C66629" w:rsidRDefault="00C66629" w:rsidP="006542BD">
      <w:pPr>
        <w:pStyle w:val="NoSpacing"/>
        <w:numPr>
          <w:ilvl w:val="2"/>
          <w:numId w:val="6"/>
        </w:numPr>
        <w:rPr>
          <w:rFonts w:asciiTheme="minorHAnsi" w:hAnsiTheme="minorHAnsi" w:cstheme="minorHAnsi"/>
          <w:color w:val="000000"/>
          <w:sz w:val="23"/>
          <w:szCs w:val="23"/>
        </w:rPr>
      </w:pPr>
      <w:r>
        <w:rPr>
          <w:rFonts w:asciiTheme="minorHAnsi" w:hAnsiTheme="minorHAnsi" w:cstheme="minorHAnsi"/>
          <w:color w:val="000000"/>
          <w:sz w:val="23"/>
          <w:szCs w:val="23"/>
        </w:rPr>
        <w:t>“</w:t>
      </w:r>
      <w:r w:rsidR="002A62F6">
        <w:rPr>
          <w:rFonts w:asciiTheme="minorHAnsi" w:hAnsiTheme="minorHAnsi" w:cstheme="minorHAnsi"/>
          <w:color w:val="000000"/>
          <w:sz w:val="23"/>
          <w:szCs w:val="23"/>
        </w:rPr>
        <w:t>Home</w:t>
      </w:r>
      <w:r>
        <w:rPr>
          <w:rFonts w:asciiTheme="minorHAnsi" w:hAnsiTheme="minorHAnsi" w:cstheme="minorHAnsi"/>
          <w:color w:val="000000"/>
          <w:sz w:val="23"/>
          <w:szCs w:val="23"/>
        </w:rPr>
        <w:t xml:space="preserve"> is not located </w:t>
      </w:r>
      <w:r w:rsidR="00DE2D4D">
        <w:rPr>
          <w:rFonts w:asciiTheme="minorHAnsi" w:hAnsiTheme="minorHAnsi" w:cstheme="minorHAnsi"/>
          <w:color w:val="000000"/>
          <w:sz w:val="23"/>
          <w:szCs w:val="23"/>
        </w:rPr>
        <w:t xml:space="preserve">more </w:t>
      </w:r>
      <w:r>
        <w:rPr>
          <w:rFonts w:asciiTheme="minorHAnsi" w:hAnsiTheme="minorHAnsi" w:cstheme="minorHAnsi"/>
          <w:color w:val="000000"/>
          <w:sz w:val="23"/>
          <w:szCs w:val="23"/>
        </w:rPr>
        <w:t>than twelve inches above</w:t>
      </w:r>
      <w:r w:rsidR="00696643">
        <w:rPr>
          <w:rFonts w:asciiTheme="minorHAnsi" w:hAnsiTheme="minorHAnsi" w:cstheme="minorHAnsi"/>
          <w:color w:val="000000"/>
          <w:sz w:val="23"/>
          <w:szCs w:val="23"/>
        </w:rPr>
        <w:t xml:space="preserve"> </w:t>
      </w:r>
      <w:r w:rsidR="00673B2E">
        <w:rPr>
          <w:rFonts w:asciiTheme="minorHAnsi" w:hAnsiTheme="minorHAnsi" w:cstheme="minorHAnsi"/>
          <w:color w:val="FF0000"/>
          <w:sz w:val="23"/>
          <w:szCs w:val="23"/>
        </w:rPr>
        <w:t>finished</w:t>
      </w:r>
      <w:r w:rsidR="00696643">
        <w:rPr>
          <w:rFonts w:asciiTheme="minorHAnsi" w:hAnsiTheme="minorHAnsi" w:cstheme="minorHAnsi"/>
          <w:color w:val="000000"/>
          <w:sz w:val="23"/>
          <w:szCs w:val="23"/>
        </w:rPr>
        <w:t xml:space="preserve"> </w:t>
      </w:r>
      <w:r>
        <w:rPr>
          <w:rFonts w:asciiTheme="minorHAnsi" w:hAnsiTheme="minorHAnsi" w:cstheme="minorHAnsi"/>
          <w:color w:val="000000"/>
          <w:sz w:val="23"/>
          <w:szCs w:val="23"/>
        </w:rPr>
        <w:t>grade”.</w:t>
      </w:r>
    </w:p>
    <w:p w14:paraId="6FEC5575" w14:textId="237994F8" w:rsidR="00C313EF" w:rsidRDefault="00C313EF" w:rsidP="00C313EF">
      <w:pPr>
        <w:pStyle w:val="NoSpacing"/>
        <w:rPr>
          <w:rFonts w:asciiTheme="minorHAnsi" w:hAnsiTheme="minorHAnsi" w:cstheme="minorHAnsi"/>
          <w:sz w:val="23"/>
          <w:szCs w:val="23"/>
        </w:rPr>
      </w:pPr>
    </w:p>
    <w:p w14:paraId="0A54BE32" w14:textId="014C2854" w:rsidR="00D17CBA" w:rsidRDefault="00D17CBA" w:rsidP="00C313EF">
      <w:pPr>
        <w:pStyle w:val="NoSpacing"/>
        <w:rPr>
          <w:rFonts w:asciiTheme="minorHAnsi" w:hAnsiTheme="minorHAnsi" w:cstheme="minorHAnsi"/>
          <w:sz w:val="23"/>
          <w:szCs w:val="23"/>
        </w:rPr>
      </w:pPr>
      <w:r>
        <w:rPr>
          <w:rFonts w:asciiTheme="minorHAnsi" w:hAnsiTheme="minorHAnsi" w:cstheme="minorHAnsi"/>
          <w:sz w:val="23"/>
          <w:szCs w:val="23"/>
        </w:rPr>
        <w:t xml:space="preserve">It is the goal of the committee to keep the density down. There have been several applications with multiple units on one </w:t>
      </w:r>
      <w:r w:rsidR="00CA1B33">
        <w:rPr>
          <w:rFonts w:asciiTheme="minorHAnsi" w:hAnsiTheme="minorHAnsi" w:cstheme="minorHAnsi"/>
          <w:sz w:val="23"/>
          <w:szCs w:val="23"/>
        </w:rPr>
        <w:t>piece of property. The</w:t>
      </w:r>
      <w:r>
        <w:rPr>
          <w:rFonts w:asciiTheme="minorHAnsi" w:hAnsiTheme="minorHAnsi" w:cstheme="minorHAnsi"/>
          <w:sz w:val="23"/>
          <w:szCs w:val="23"/>
        </w:rPr>
        <w:t xml:space="preserve"> language in additions has been cleaned up</w:t>
      </w:r>
      <w:r w:rsidR="00CA1B33">
        <w:rPr>
          <w:rFonts w:asciiTheme="minorHAnsi" w:hAnsiTheme="minorHAnsi" w:cstheme="minorHAnsi"/>
          <w:sz w:val="23"/>
          <w:szCs w:val="23"/>
        </w:rPr>
        <w:t xml:space="preserve"> to prevent any miscommunications.</w:t>
      </w:r>
    </w:p>
    <w:p w14:paraId="11776AEF" w14:textId="77777777" w:rsidR="00D17CBA" w:rsidRPr="00D17CBA" w:rsidRDefault="00D17CBA" w:rsidP="00C313EF">
      <w:pPr>
        <w:pStyle w:val="NoSpacing"/>
        <w:rPr>
          <w:rFonts w:asciiTheme="minorHAnsi" w:hAnsiTheme="minorHAnsi" w:cstheme="minorHAnsi"/>
          <w:sz w:val="23"/>
          <w:szCs w:val="23"/>
        </w:rPr>
      </w:pPr>
    </w:p>
    <w:p w14:paraId="2635D67B" w14:textId="159ABD7E" w:rsidR="005B4314" w:rsidRPr="00D17CBA" w:rsidRDefault="00C313EF" w:rsidP="006542BD">
      <w:pPr>
        <w:pStyle w:val="NoSpacing"/>
        <w:numPr>
          <w:ilvl w:val="0"/>
          <w:numId w:val="7"/>
        </w:numPr>
        <w:rPr>
          <w:rFonts w:asciiTheme="minorHAnsi" w:hAnsiTheme="minorHAnsi" w:cstheme="minorHAnsi"/>
          <w:sz w:val="23"/>
          <w:szCs w:val="23"/>
        </w:rPr>
      </w:pPr>
      <w:r>
        <w:rPr>
          <w:rFonts w:asciiTheme="minorHAnsi" w:hAnsiTheme="minorHAnsi" w:cstheme="minorHAnsi"/>
          <w:sz w:val="23"/>
          <w:szCs w:val="23"/>
        </w:rPr>
        <w:t xml:space="preserve">2.2.1 </w:t>
      </w:r>
      <w:r w:rsidR="00D17CBA">
        <w:rPr>
          <w:rFonts w:asciiTheme="minorHAnsi" w:hAnsiTheme="minorHAnsi" w:cstheme="minorHAnsi"/>
          <w:sz w:val="23"/>
          <w:szCs w:val="23"/>
        </w:rPr>
        <w:t xml:space="preserve">– </w:t>
      </w:r>
      <w:r w:rsidR="005B4314" w:rsidRPr="00D17CBA">
        <w:rPr>
          <w:rFonts w:asciiTheme="minorHAnsi" w:hAnsiTheme="minorHAnsi" w:cstheme="minorHAnsi"/>
          <w:sz w:val="23"/>
          <w:szCs w:val="23"/>
        </w:rPr>
        <w:t>Can’t be separated by more than one wal</w:t>
      </w:r>
      <w:r w:rsidR="00BB2BAF">
        <w:rPr>
          <w:rFonts w:asciiTheme="minorHAnsi" w:hAnsiTheme="minorHAnsi" w:cstheme="minorHAnsi"/>
          <w:sz w:val="23"/>
          <w:szCs w:val="23"/>
        </w:rPr>
        <w:t>l from the existing structure.</w:t>
      </w:r>
    </w:p>
    <w:p w14:paraId="4B36BF27" w14:textId="4910981E" w:rsidR="005B4314" w:rsidRDefault="005B4314" w:rsidP="006542BD">
      <w:pPr>
        <w:pStyle w:val="NoSpacing"/>
        <w:numPr>
          <w:ilvl w:val="0"/>
          <w:numId w:val="7"/>
        </w:numPr>
        <w:rPr>
          <w:rFonts w:asciiTheme="minorHAnsi" w:hAnsiTheme="minorHAnsi" w:cstheme="minorHAnsi"/>
          <w:sz w:val="23"/>
          <w:szCs w:val="23"/>
        </w:rPr>
      </w:pPr>
      <w:r>
        <w:rPr>
          <w:rFonts w:asciiTheme="minorHAnsi" w:hAnsiTheme="minorHAnsi" w:cstheme="minorHAnsi"/>
          <w:sz w:val="23"/>
          <w:szCs w:val="23"/>
        </w:rPr>
        <w:t>2.2.2</w:t>
      </w:r>
      <w:r w:rsidR="00D17CBA">
        <w:rPr>
          <w:rFonts w:asciiTheme="minorHAnsi" w:hAnsiTheme="minorHAnsi" w:cstheme="minorHAnsi"/>
          <w:sz w:val="23"/>
          <w:szCs w:val="23"/>
        </w:rPr>
        <w:t xml:space="preserve"> – Breezeway – A structure with a roof and open sides that connects two separate buildings.</w:t>
      </w:r>
    </w:p>
    <w:p w14:paraId="1EF42919" w14:textId="6468F089" w:rsidR="00CA1B33" w:rsidRDefault="00D17CBA" w:rsidP="006542BD">
      <w:pPr>
        <w:pStyle w:val="NoSpacing"/>
        <w:numPr>
          <w:ilvl w:val="1"/>
          <w:numId w:val="7"/>
        </w:numPr>
        <w:rPr>
          <w:rFonts w:asciiTheme="minorHAnsi" w:hAnsiTheme="minorHAnsi" w:cstheme="minorHAnsi"/>
          <w:sz w:val="23"/>
          <w:szCs w:val="23"/>
        </w:rPr>
      </w:pPr>
      <w:r>
        <w:rPr>
          <w:rFonts w:asciiTheme="minorHAnsi" w:hAnsiTheme="minorHAnsi" w:cstheme="minorHAnsi"/>
          <w:sz w:val="23"/>
          <w:szCs w:val="23"/>
        </w:rPr>
        <w:t xml:space="preserve">A breezeway would not make two separate </w:t>
      </w:r>
      <w:r w:rsidR="00E52D82">
        <w:rPr>
          <w:rFonts w:asciiTheme="minorHAnsi" w:hAnsiTheme="minorHAnsi" w:cstheme="minorHAnsi"/>
          <w:sz w:val="23"/>
          <w:szCs w:val="23"/>
        </w:rPr>
        <w:t xml:space="preserve">houses </w:t>
      </w:r>
      <w:r>
        <w:rPr>
          <w:rFonts w:asciiTheme="minorHAnsi" w:hAnsiTheme="minorHAnsi" w:cstheme="minorHAnsi"/>
          <w:sz w:val="23"/>
          <w:szCs w:val="23"/>
        </w:rPr>
        <w:t>into one</w:t>
      </w:r>
      <w:r w:rsidR="00CA1B33">
        <w:rPr>
          <w:rFonts w:asciiTheme="minorHAnsi" w:hAnsiTheme="minorHAnsi" w:cstheme="minorHAnsi"/>
          <w:sz w:val="23"/>
          <w:szCs w:val="23"/>
        </w:rPr>
        <w:t>, only an addition where they shared one common wall would.</w:t>
      </w:r>
    </w:p>
    <w:p w14:paraId="7F04BA52" w14:textId="77777777" w:rsidR="00E52D82" w:rsidRDefault="00E52D82" w:rsidP="00E52D82">
      <w:pPr>
        <w:pStyle w:val="NoSpacing"/>
        <w:rPr>
          <w:rFonts w:asciiTheme="minorHAnsi" w:hAnsiTheme="minorHAnsi" w:cstheme="minorHAnsi"/>
          <w:sz w:val="23"/>
          <w:szCs w:val="23"/>
        </w:rPr>
      </w:pPr>
    </w:p>
    <w:p w14:paraId="28A8B120" w14:textId="5F51E442" w:rsidR="00CA1B33" w:rsidRDefault="00CA1B33" w:rsidP="00E52D82">
      <w:pPr>
        <w:pStyle w:val="NoSpacing"/>
        <w:rPr>
          <w:rFonts w:asciiTheme="minorHAnsi" w:hAnsiTheme="minorHAnsi" w:cstheme="minorHAnsi"/>
          <w:sz w:val="23"/>
          <w:szCs w:val="23"/>
        </w:rPr>
      </w:pPr>
      <w:r>
        <w:rPr>
          <w:rFonts w:asciiTheme="minorHAnsi" w:hAnsiTheme="minorHAnsi" w:cstheme="minorHAnsi"/>
          <w:sz w:val="23"/>
          <w:szCs w:val="23"/>
        </w:rPr>
        <w:t>There is some</w:t>
      </w:r>
      <w:r w:rsidR="00E52D82">
        <w:rPr>
          <w:rFonts w:asciiTheme="minorHAnsi" w:hAnsiTheme="minorHAnsi" w:cstheme="minorHAnsi"/>
          <w:sz w:val="23"/>
          <w:szCs w:val="23"/>
        </w:rPr>
        <w:t xml:space="preserve"> ability to allow some auxiliary</w:t>
      </w:r>
      <w:r w:rsidR="00BB2BAF">
        <w:rPr>
          <w:rFonts w:asciiTheme="minorHAnsi" w:hAnsiTheme="minorHAnsi" w:cstheme="minorHAnsi"/>
          <w:sz w:val="23"/>
          <w:szCs w:val="23"/>
        </w:rPr>
        <w:t xml:space="preserve"> dwelling units.</w:t>
      </w:r>
    </w:p>
    <w:p w14:paraId="74B305D3" w14:textId="7B66FF04" w:rsidR="00D17CBA" w:rsidRDefault="00BB2BAF" w:rsidP="006542BD">
      <w:pPr>
        <w:pStyle w:val="NoSpacing"/>
        <w:numPr>
          <w:ilvl w:val="0"/>
          <w:numId w:val="7"/>
        </w:numPr>
        <w:rPr>
          <w:rFonts w:asciiTheme="minorHAnsi" w:hAnsiTheme="minorHAnsi" w:cstheme="minorHAnsi"/>
          <w:sz w:val="23"/>
          <w:szCs w:val="23"/>
        </w:rPr>
      </w:pPr>
      <w:r>
        <w:rPr>
          <w:rFonts w:asciiTheme="minorHAnsi" w:hAnsiTheme="minorHAnsi" w:cstheme="minorHAnsi"/>
          <w:sz w:val="23"/>
          <w:szCs w:val="23"/>
        </w:rPr>
        <w:t xml:space="preserve">An </w:t>
      </w:r>
      <w:r w:rsidR="00FE4D7B">
        <w:rPr>
          <w:rFonts w:asciiTheme="minorHAnsi" w:hAnsiTheme="minorHAnsi" w:cstheme="minorHAnsi"/>
          <w:sz w:val="23"/>
          <w:szCs w:val="23"/>
        </w:rPr>
        <w:t>A</w:t>
      </w:r>
      <w:r>
        <w:rPr>
          <w:rFonts w:asciiTheme="minorHAnsi" w:hAnsiTheme="minorHAnsi" w:cstheme="minorHAnsi"/>
          <w:sz w:val="23"/>
          <w:szCs w:val="23"/>
        </w:rPr>
        <w:t xml:space="preserve">uxiliary </w:t>
      </w:r>
      <w:r w:rsidR="00FE4D7B">
        <w:rPr>
          <w:rFonts w:asciiTheme="minorHAnsi" w:hAnsiTheme="minorHAnsi" w:cstheme="minorHAnsi"/>
          <w:sz w:val="23"/>
          <w:szCs w:val="23"/>
        </w:rPr>
        <w:t>D</w:t>
      </w:r>
      <w:r>
        <w:rPr>
          <w:rFonts w:asciiTheme="minorHAnsi" w:hAnsiTheme="minorHAnsi" w:cstheme="minorHAnsi"/>
          <w:sz w:val="23"/>
          <w:szCs w:val="23"/>
        </w:rPr>
        <w:t xml:space="preserve">welling </w:t>
      </w:r>
      <w:r w:rsidR="00FE4D7B">
        <w:rPr>
          <w:rFonts w:asciiTheme="minorHAnsi" w:hAnsiTheme="minorHAnsi" w:cstheme="minorHAnsi"/>
          <w:sz w:val="23"/>
          <w:szCs w:val="23"/>
        </w:rPr>
        <w:t>U</w:t>
      </w:r>
      <w:r>
        <w:rPr>
          <w:rFonts w:asciiTheme="minorHAnsi" w:hAnsiTheme="minorHAnsi" w:cstheme="minorHAnsi"/>
          <w:sz w:val="23"/>
          <w:szCs w:val="23"/>
        </w:rPr>
        <w:t xml:space="preserve">nit </w:t>
      </w:r>
      <w:r w:rsidR="00FE4D7B">
        <w:rPr>
          <w:rFonts w:asciiTheme="minorHAnsi" w:hAnsiTheme="minorHAnsi" w:cstheme="minorHAnsi"/>
          <w:sz w:val="23"/>
          <w:szCs w:val="23"/>
        </w:rPr>
        <w:t>O</w:t>
      </w:r>
      <w:r>
        <w:rPr>
          <w:rFonts w:asciiTheme="minorHAnsi" w:hAnsiTheme="minorHAnsi" w:cstheme="minorHAnsi"/>
          <w:sz w:val="23"/>
          <w:szCs w:val="23"/>
        </w:rPr>
        <w:t>rdinance will be worked on after this ordinance is completed.</w:t>
      </w:r>
    </w:p>
    <w:p w14:paraId="6E883BB2" w14:textId="02FB8689" w:rsidR="00FE4D7B" w:rsidRDefault="00FE4D7B" w:rsidP="00B00F81">
      <w:pPr>
        <w:pStyle w:val="NoSpacing"/>
        <w:rPr>
          <w:rFonts w:asciiTheme="minorHAnsi" w:hAnsiTheme="minorHAnsi" w:cstheme="minorHAnsi"/>
          <w:sz w:val="23"/>
          <w:szCs w:val="23"/>
        </w:rPr>
      </w:pPr>
    </w:p>
    <w:p w14:paraId="0664E2A8" w14:textId="45CC48D3" w:rsidR="00B00F81" w:rsidRDefault="00263BC4" w:rsidP="00B00F81">
      <w:pPr>
        <w:pStyle w:val="NoSpacing"/>
        <w:rPr>
          <w:rFonts w:asciiTheme="minorHAnsi" w:hAnsiTheme="minorHAnsi" w:cstheme="minorHAnsi"/>
          <w:sz w:val="23"/>
          <w:szCs w:val="23"/>
        </w:rPr>
      </w:pPr>
      <w:r>
        <w:rPr>
          <w:rFonts w:asciiTheme="minorHAnsi" w:hAnsiTheme="minorHAnsi" w:cstheme="minorHAnsi"/>
          <w:sz w:val="23"/>
          <w:szCs w:val="23"/>
        </w:rPr>
        <w:t xml:space="preserve">Jane went over the change in setback from the ditch of 25 feet. </w:t>
      </w:r>
      <w:r w:rsidR="00B00F81">
        <w:rPr>
          <w:rFonts w:asciiTheme="minorHAnsi" w:hAnsiTheme="minorHAnsi" w:cstheme="minorHAnsi"/>
          <w:sz w:val="23"/>
          <w:szCs w:val="23"/>
        </w:rPr>
        <w:t xml:space="preserve">Tammy Fisher asked why the ditch setbacks were increased. Roy explained that it’s a matter of trying to protect both the homeowner and the ditch company </w:t>
      </w:r>
      <w:r w:rsidR="00746728">
        <w:rPr>
          <w:rFonts w:asciiTheme="minorHAnsi" w:hAnsiTheme="minorHAnsi" w:cstheme="minorHAnsi"/>
          <w:sz w:val="23"/>
          <w:szCs w:val="23"/>
        </w:rPr>
        <w:t>from any interaction. He then asked if this presents an issue for anyone, we would be willing to address it. The new setbacks are a protection.</w:t>
      </w:r>
    </w:p>
    <w:p w14:paraId="7A6D0BE8" w14:textId="446EC642" w:rsidR="00746728" w:rsidRDefault="00746728" w:rsidP="00B00F81">
      <w:pPr>
        <w:pStyle w:val="NoSpacing"/>
        <w:rPr>
          <w:rFonts w:asciiTheme="minorHAnsi" w:hAnsiTheme="minorHAnsi" w:cstheme="minorHAnsi"/>
          <w:sz w:val="23"/>
          <w:szCs w:val="23"/>
        </w:rPr>
      </w:pPr>
    </w:p>
    <w:p w14:paraId="68B898EE" w14:textId="27DB01BE" w:rsidR="00746728" w:rsidRDefault="00746728" w:rsidP="00B00F81">
      <w:pPr>
        <w:pStyle w:val="NoSpacing"/>
        <w:rPr>
          <w:rFonts w:asciiTheme="minorHAnsi" w:hAnsiTheme="minorHAnsi" w:cstheme="minorHAnsi"/>
          <w:sz w:val="23"/>
          <w:szCs w:val="23"/>
        </w:rPr>
      </w:pPr>
      <w:r>
        <w:rPr>
          <w:rFonts w:asciiTheme="minorHAnsi" w:hAnsiTheme="minorHAnsi" w:cstheme="minorHAnsi"/>
          <w:sz w:val="23"/>
          <w:szCs w:val="23"/>
        </w:rPr>
        <w:t>Roy stated if the ditch company was willing to waive that requirement, we could go back to the original setback.</w:t>
      </w:r>
    </w:p>
    <w:p w14:paraId="146BB420" w14:textId="02E9E3EE" w:rsidR="00746728" w:rsidRDefault="00746728" w:rsidP="00B00F81">
      <w:pPr>
        <w:pStyle w:val="NoSpacing"/>
        <w:rPr>
          <w:rFonts w:asciiTheme="minorHAnsi" w:hAnsiTheme="minorHAnsi" w:cstheme="minorHAnsi"/>
          <w:sz w:val="23"/>
          <w:szCs w:val="23"/>
        </w:rPr>
      </w:pPr>
    </w:p>
    <w:p w14:paraId="01DC90EF" w14:textId="37C37530" w:rsidR="0079436A" w:rsidRDefault="00746728" w:rsidP="00B00F81">
      <w:pPr>
        <w:pStyle w:val="NoSpacing"/>
        <w:rPr>
          <w:rFonts w:asciiTheme="minorHAnsi" w:hAnsiTheme="minorHAnsi" w:cstheme="minorHAnsi"/>
          <w:sz w:val="23"/>
          <w:szCs w:val="23"/>
        </w:rPr>
      </w:pPr>
      <w:r>
        <w:rPr>
          <w:rFonts w:asciiTheme="minorHAnsi" w:hAnsiTheme="minorHAnsi" w:cstheme="minorHAnsi"/>
          <w:sz w:val="23"/>
          <w:szCs w:val="23"/>
        </w:rPr>
        <w:t xml:space="preserve">Mike said we shouldn’t go back. We’ve given a very lenient provision, and there is a potential </w:t>
      </w:r>
      <w:r w:rsidR="00F57250">
        <w:rPr>
          <w:rFonts w:asciiTheme="minorHAnsi" w:hAnsiTheme="minorHAnsi" w:cstheme="minorHAnsi"/>
          <w:sz w:val="23"/>
          <w:szCs w:val="23"/>
        </w:rPr>
        <w:t>of liability for the city, if a building permit is issued and a ditch causes loss of property or life, the homeowner could come back on the city.</w:t>
      </w:r>
    </w:p>
    <w:p w14:paraId="69801A28" w14:textId="77777777" w:rsidR="0079436A" w:rsidRDefault="0079436A" w:rsidP="00B00F81">
      <w:pPr>
        <w:pStyle w:val="NoSpacing"/>
        <w:rPr>
          <w:rFonts w:asciiTheme="minorHAnsi" w:hAnsiTheme="minorHAnsi" w:cstheme="minorHAnsi"/>
          <w:sz w:val="23"/>
          <w:szCs w:val="23"/>
        </w:rPr>
      </w:pPr>
    </w:p>
    <w:p w14:paraId="43EBC790" w14:textId="039C6EBE" w:rsidR="00F57250" w:rsidRDefault="0079436A" w:rsidP="00B00F81">
      <w:pPr>
        <w:pStyle w:val="NoSpacing"/>
        <w:rPr>
          <w:rFonts w:asciiTheme="minorHAnsi" w:hAnsiTheme="minorHAnsi" w:cstheme="minorHAnsi"/>
          <w:sz w:val="23"/>
          <w:szCs w:val="23"/>
        </w:rPr>
      </w:pPr>
      <w:r>
        <w:rPr>
          <w:rFonts w:asciiTheme="minorHAnsi" w:hAnsiTheme="minorHAnsi" w:cstheme="minorHAnsi"/>
          <w:sz w:val="23"/>
          <w:szCs w:val="23"/>
        </w:rPr>
        <w:t xml:space="preserve">Roy asked Mike if the ditch company signed off on a smaller setback would he be okay with that? Mike stated </w:t>
      </w:r>
      <w:r w:rsidR="00F066E8">
        <w:rPr>
          <w:rFonts w:asciiTheme="minorHAnsi" w:hAnsiTheme="minorHAnsi" w:cstheme="minorHAnsi"/>
          <w:sz w:val="23"/>
          <w:szCs w:val="23"/>
        </w:rPr>
        <w:t>he</w:t>
      </w:r>
      <w:r>
        <w:rPr>
          <w:rFonts w:asciiTheme="minorHAnsi" w:hAnsiTheme="minorHAnsi" w:cstheme="minorHAnsi"/>
          <w:sz w:val="23"/>
          <w:szCs w:val="23"/>
        </w:rPr>
        <w:t xml:space="preserve"> would and that it would add one more layer of protection to the city. He then said there are probably a lot of situations where the ditch company would not </w:t>
      </w:r>
      <w:r w:rsidR="00263BC4">
        <w:rPr>
          <w:rFonts w:asciiTheme="minorHAnsi" w:hAnsiTheme="minorHAnsi" w:cstheme="minorHAnsi"/>
          <w:sz w:val="23"/>
          <w:szCs w:val="23"/>
        </w:rPr>
        <w:t xml:space="preserve">have a </w:t>
      </w:r>
      <w:r>
        <w:rPr>
          <w:rFonts w:asciiTheme="minorHAnsi" w:hAnsiTheme="minorHAnsi" w:cstheme="minorHAnsi"/>
          <w:sz w:val="23"/>
          <w:szCs w:val="23"/>
        </w:rPr>
        <w:t>problem</w:t>
      </w:r>
      <w:r w:rsidR="00263BC4">
        <w:rPr>
          <w:rFonts w:asciiTheme="minorHAnsi" w:hAnsiTheme="minorHAnsi" w:cstheme="minorHAnsi"/>
          <w:sz w:val="23"/>
          <w:szCs w:val="23"/>
        </w:rPr>
        <w:t xml:space="preserve"> granting approval for</w:t>
      </w:r>
      <w:r w:rsidR="008C22FD">
        <w:rPr>
          <w:rFonts w:asciiTheme="minorHAnsi" w:hAnsiTheme="minorHAnsi" w:cstheme="minorHAnsi"/>
          <w:sz w:val="23"/>
          <w:szCs w:val="23"/>
        </w:rPr>
        <w:t xml:space="preserve"> </w:t>
      </w:r>
      <w:r w:rsidR="00263BC4">
        <w:rPr>
          <w:rFonts w:asciiTheme="minorHAnsi" w:hAnsiTheme="minorHAnsi" w:cstheme="minorHAnsi"/>
          <w:sz w:val="23"/>
          <w:szCs w:val="23"/>
        </w:rPr>
        <w:t>smaller setback.</w:t>
      </w:r>
    </w:p>
    <w:p w14:paraId="322618BC" w14:textId="7A8FBC7C" w:rsidR="00263BC4" w:rsidRDefault="00263BC4" w:rsidP="00B00F81">
      <w:pPr>
        <w:pStyle w:val="NoSpacing"/>
        <w:rPr>
          <w:rFonts w:asciiTheme="minorHAnsi" w:hAnsiTheme="minorHAnsi" w:cstheme="minorHAnsi"/>
          <w:sz w:val="23"/>
          <w:szCs w:val="23"/>
        </w:rPr>
      </w:pPr>
    </w:p>
    <w:p w14:paraId="773ED93B" w14:textId="31EBB3C4" w:rsidR="00263BC4" w:rsidRDefault="00263BC4" w:rsidP="00B00F81">
      <w:pPr>
        <w:pStyle w:val="NoSpacing"/>
        <w:rPr>
          <w:rFonts w:asciiTheme="minorHAnsi" w:hAnsiTheme="minorHAnsi" w:cstheme="minorHAnsi"/>
          <w:sz w:val="23"/>
          <w:szCs w:val="23"/>
        </w:rPr>
      </w:pPr>
      <w:r>
        <w:rPr>
          <w:rFonts w:asciiTheme="minorHAnsi" w:hAnsiTheme="minorHAnsi" w:cstheme="minorHAnsi"/>
          <w:sz w:val="23"/>
          <w:szCs w:val="23"/>
        </w:rPr>
        <w:t>Tammy then asked if a ditch was culverted would that negate the 25-foot setback. Wayne Lloyd stated that it could.</w:t>
      </w:r>
    </w:p>
    <w:p w14:paraId="3A5C24D8" w14:textId="7BFE469C" w:rsidR="00263BC4" w:rsidRDefault="00263BC4" w:rsidP="00B00F81">
      <w:pPr>
        <w:pStyle w:val="NoSpacing"/>
        <w:rPr>
          <w:rFonts w:asciiTheme="minorHAnsi" w:hAnsiTheme="minorHAnsi" w:cstheme="minorHAnsi"/>
          <w:sz w:val="23"/>
          <w:szCs w:val="23"/>
        </w:rPr>
      </w:pPr>
    </w:p>
    <w:p w14:paraId="64E7CE33" w14:textId="30D2785B" w:rsidR="00263BC4" w:rsidRDefault="00263BC4" w:rsidP="00B00F81">
      <w:pPr>
        <w:pStyle w:val="NoSpacing"/>
        <w:rPr>
          <w:rFonts w:asciiTheme="minorHAnsi" w:hAnsiTheme="minorHAnsi" w:cstheme="minorHAnsi"/>
          <w:sz w:val="23"/>
          <w:szCs w:val="23"/>
        </w:rPr>
      </w:pPr>
      <w:r>
        <w:rPr>
          <w:rFonts w:asciiTheme="minorHAnsi" w:hAnsiTheme="minorHAnsi" w:cstheme="minorHAnsi"/>
          <w:sz w:val="23"/>
          <w:szCs w:val="23"/>
        </w:rPr>
        <w:t xml:space="preserve">Roy stated </w:t>
      </w:r>
      <w:r w:rsidR="008C22FD">
        <w:rPr>
          <w:rFonts w:asciiTheme="minorHAnsi" w:hAnsiTheme="minorHAnsi" w:cstheme="minorHAnsi"/>
          <w:sz w:val="23"/>
          <w:szCs w:val="23"/>
        </w:rPr>
        <w:t>the only thing that may be of consideration is pr</w:t>
      </w:r>
      <w:r w:rsidR="005622B5">
        <w:rPr>
          <w:rFonts w:asciiTheme="minorHAnsi" w:hAnsiTheme="minorHAnsi" w:cstheme="minorHAnsi"/>
          <w:sz w:val="23"/>
          <w:szCs w:val="23"/>
        </w:rPr>
        <w:t>eserving</w:t>
      </w:r>
      <w:r w:rsidR="008C22FD">
        <w:rPr>
          <w:rFonts w:asciiTheme="minorHAnsi" w:hAnsiTheme="minorHAnsi" w:cstheme="minorHAnsi"/>
          <w:sz w:val="23"/>
          <w:szCs w:val="23"/>
        </w:rPr>
        <w:t xml:space="preserve"> enough right away so th</w:t>
      </w:r>
      <w:r w:rsidR="00F066E8">
        <w:rPr>
          <w:rFonts w:asciiTheme="minorHAnsi" w:hAnsiTheme="minorHAnsi" w:cstheme="minorHAnsi"/>
          <w:sz w:val="23"/>
          <w:szCs w:val="23"/>
        </w:rPr>
        <w:t>e</w:t>
      </w:r>
      <w:r w:rsidR="008C22FD">
        <w:rPr>
          <w:rFonts w:asciiTheme="minorHAnsi" w:hAnsiTheme="minorHAnsi" w:cstheme="minorHAnsi"/>
          <w:sz w:val="23"/>
          <w:szCs w:val="23"/>
        </w:rPr>
        <w:t xml:space="preserve"> </w:t>
      </w:r>
      <w:r w:rsidR="005622B5">
        <w:rPr>
          <w:rFonts w:asciiTheme="minorHAnsi" w:hAnsiTheme="minorHAnsi" w:cstheme="minorHAnsi"/>
          <w:sz w:val="23"/>
          <w:szCs w:val="23"/>
        </w:rPr>
        <w:t>pipe</w:t>
      </w:r>
      <w:r w:rsidR="008C22FD">
        <w:rPr>
          <w:rFonts w:asciiTheme="minorHAnsi" w:hAnsiTheme="minorHAnsi" w:cstheme="minorHAnsi"/>
          <w:sz w:val="23"/>
          <w:szCs w:val="23"/>
        </w:rPr>
        <w:t xml:space="preserve"> could be maintained or replaced. Idaho statute covers the maintenance of ditches, and we would have to honor that. </w:t>
      </w:r>
    </w:p>
    <w:p w14:paraId="097A60A8" w14:textId="36DAD497" w:rsidR="005622B5" w:rsidRDefault="005622B5" w:rsidP="00B00F81">
      <w:pPr>
        <w:pStyle w:val="NoSpacing"/>
        <w:rPr>
          <w:rFonts w:asciiTheme="minorHAnsi" w:hAnsiTheme="minorHAnsi" w:cstheme="minorHAnsi"/>
          <w:sz w:val="23"/>
          <w:szCs w:val="23"/>
        </w:rPr>
      </w:pPr>
    </w:p>
    <w:p w14:paraId="041A6A3E" w14:textId="15F15AFB" w:rsidR="005622B5" w:rsidRPr="00CA1B33" w:rsidRDefault="005622B5" w:rsidP="00B00F81">
      <w:pPr>
        <w:pStyle w:val="NoSpacing"/>
        <w:rPr>
          <w:rFonts w:asciiTheme="minorHAnsi" w:hAnsiTheme="minorHAnsi" w:cstheme="minorHAnsi"/>
          <w:sz w:val="23"/>
          <w:szCs w:val="23"/>
        </w:rPr>
      </w:pPr>
      <w:r>
        <w:rPr>
          <w:rFonts w:asciiTheme="minorHAnsi" w:hAnsiTheme="minorHAnsi" w:cstheme="minorHAnsi"/>
          <w:sz w:val="23"/>
          <w:szCs w:val="23"/>
        </w:rPr>
        <w:t>There was some discussion o</w:t>
      </w:r>
      <w:r w:rsidR="00F066E8">
        <w:rPr>
          <w:rFonts w:asciiTheme="minorHAnsi" w:hAnsiTheme="minorHAnsi" w:cstheme="minorHAnsi"/>
          <w:sz w:val="23"/>
          <w:szCs w:val="23"/>
        </w:rPr>
        <w:t xml:space="preserve">n </w:t>
      </w:r>
      <w:r>
        <w:rPr>
          <w:rFonts w:asciiTheme="minorHAnsi" w:hAnsiTheme="minorHAnsi" w:cstheme="minorHAnsi"/>
          <w:sz w:val="23"/>
          <w:szCs w:val="23"/>
        </w:rPr>
        <w:t>4.4 if it was the center of the ditch or the edge</w:t>
      </w:r>
      <w:r w:rsidR="00F066E8">
        <w:rPr>
          <w:rFonts w:asciiTheme="minorHAnsi" w:hAnsiTheme="minorHAnsi" w:cstheme="minorHAnsi"/>
          <w:sz w:val="23"/>
          <w:szCs w:val="23"/>
        </w:rPr>
        <w:t xml:space="preserve"> of the ditch. It was decided it was the edge of the ditch</w:t>
      </w:r>
      <w:r w:rsidR="005472D3">
        <w:rPr>
          <w:rFonts w:asciiTheme="minorHAnsi" w:hAnsiTheme="minorHAnsi" w:cstheme="minorHAnsi"/>
          <w:sz w:val="23"/>
          <w:szCs w:val="23"/>
        </w:rPr>
        <w:t>.</w:t>
      </w:r>
    </w:p>
    <w:p w14:paraId="00AE6D16" w14:textId="60739651" w:rsidR="00B0506D" w:rsidRDefault="00B0506D" w:rsidP="008E23B5">
      <w:pPr>
        <w:pStyle w:val="NoSpacing"/>
        <w:rPr>
          <w:rFonts w:asciiTheme="minorHAnsi" w:hAnsiTheme="minorHAnsi" w:cstheme="minorHAnsi"/>
          <w:color w:val="000000"/>
          <w:sz w:val="23"/>
          <w:szCs w:val="23"/>
        </w:rPr>
      </w:pPr>
    </w:p>
    <w:p w14:paraId="4D5A8022" w14:textId="74FF2A3B" w:rsidR="005472D3" w:rsidRPr="001A0151" w:rsidRDefault="005472D3" w:rsidP="008E23B5">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Kevin McDonald asked what was the purpose of going from 6 feet to 10 feet on the side yard. It was explained that this added more protection fire wise because buildings weren’t so close together.</w:t>
      </w:r>
    </w:p>
    <w:p w14:paraId="50CF4997" w14:textId="7C040720" w:rsidR="007A4EAC" w:rsidRDefault="007A4EAC" w:rsidP="00F17876">
      <w:pPr>
        <w:pStyle w:val="NoSpacing"/>
        <w:rPr>
          <w:rFonts w:asciiTheme="minorHAnsi" w:hAnsiTheme="minorHAnsi" w:cstheme="minorHAnsi"/>
          <w:color w:val="000000"/>
          <w:sz w:val="23"/>
          <w:szCs w:val="23"/>
        </w:rPr>
      </w:pPr>
    </w:p>
    <w:p w14:paraId="419253D5" w14:textId="4B790268" w:rsidR="005472D3" w:rsidRDefault="005472D3" w:rsidP="00F17876">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 xml:space="preserve">Roy added </w:t>
      </w:r>
      <w:r w:rsidR="00DB5B27">
        <w:rPr>
          <w:rFonts w:asciiTheme="minorHAnsi" w:hAnsiTheme="minorHAnsi" w:cstheme="minorHAnsi"/>
          <w:color w:val="000000"/>
          <w:sz w:val="23"/>
          <w:szCs w:val="23"/>
        </w:rPr>
        <w:t>a 1</w:t>
      </w:r>
      <w:r>
        <w:rPr>
          <w:rFonts w:asciiTheme="minorHAnsi" w:hAnsiTheme="minorHAnsi" w:cstheme="minorHAnsi"/>
          <w:color w:val="000000"/>
          <w:sz w:val="23"/>
          <w:szCs w:val="23"/>
        </w:rPr>
        <w:t>0</w:t>
      </w:r>
      <w:r w:rsidR="00DB5B27">
        <w:rPr>
          <w:rFonts w:asciiTheme="minorHAnsi" w:hAnsiTheme="minorHAnsi" w:cstheme="minorHAnsi"/>
          <w:color w:val="000000"/>
          <w:sz w:val="23"/>
          <w:szCs w:val="23"/>
        </w:rPr>
        <w:t>-foot</w:t>
      </w:r>
      <w:r>
        <w:rPr>
          <w:rFonts w:asciiTheme="minorHAnsi" w:hAnsiTheme="minorHAnsi" w:cstheme="minorHAnsi"/>
          <w:color w:val="000000"/>
          <w:sz w:val="23"/>
          <w:szCs w:val="23"/>
        </w:rPr>
        <w:t xml:space="preserve"> side yard provided for the </w:t>
      </w:r>
      <w:r w:rsidR="00DB5B27">
        <w:rPr>
          <w:rFonts w:asciiTheme="minorHAnsi" w:hAnsiTheme="minorHAnsi" w:cstheme="minorHAnsi"/>
          <w:color w:val="000000"/>
          <w:sz w:val="23"/>
          <w:szCs w:val="23"/>
        </w:rPr>
        <w:t>sluff of a snow load. Because of the pitch of a roof, a neighbor’s snow won’t end up in your yard with a 10-foot setback.</w:t>
      </w:r>
    </w:p>
    <w:p w14:paraId="7C5E26EB" w14:textId="43080F17" w:rsidR="00777DFD" w:rsidRDefault="00777DFD" w:rsidP="00F17876">
      <w:pPr>
        <w:pStyle w:val="NoSpacing"/>
        <w:rPr>
          <w:rFonts w:asciiTheme="minorHAnsi" w:hAnsiTheme="minorHAnsi" w:cstheme="minorHAnsi"/>
          <w:color w:val="000000"/>
          <w:sz w:val="23"/>
          <w:szCs w:val="23"/>
        </w:rPr>
      </w:pPr>
    </w:p>
    <w:p w14:paraId="2737B9CD" w14:textId="023561FE" w:rsidR="00777DFD" w:rsidRDefault="00777DFD" w:rsidP="00F17876">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 xml:space="preserve">Doug Taylor asked if the </w:t>
      </w:r>
      <w:r w:rsidRPr="00777DFD">
        <w:rPr>
          <w:rFonts w:asciiTheme="minorHAnsi" w:hAnsiTheme="minorHAnsi" w:cstheme="minorHAnsi"/>
          <w:color w:val="FF0000"/>
          <w:sz w:val="23"/>
          <w:szCs w:val="23"/>
        </w:rPr>
        <w:t xml:space="preserve">height of 35-feet </w:t>
      </w:r>
      <w:r>
        <w:rPr>
          <w:rFonts w:asciiTheme="minorHAnsi" w:hAnsiTheme="minorHAnsi" w:cstheme="minorHAnsi"/>
          <w:color w:val="000000"/>
          <w:sz w:val="23"/>
          <w:szCs w:val="23"/>
        </w:rPr>
        <w:t>should also be added in the definition of Building, Height Of – 2.2.5.</w:t>
      </w:r>
    </w:p>
    <w:p w14:paraId="54FCF80E" w14:textId="1AE82440" w:rsidR="00777DFD" w:rsidRDefault="00777DFD" w:rsidP="00F17876">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ab/>
        <w:t>The board agreed that it would be added.</w:t>
      </w:r>
    </w:p>
    <w:p w14:paraId="35B00D9B" w14:textId="0604CA93" w:rsidR="00777DFD" w:rsidRDefault="00777DFD" w:rsidP="00F17876">
      <w:pPr>
        <w:pStyle w:val="NoSpacing"/>
        <w:rPr>
          <w:rFonts w:asciiTheme="minorHAnsi" w:hAnsiTheme="minorHAnsi" w:cstheme="minorHAnsi"/>
          <w:color w:val="000000"/>
          <w:sz w:val="23"/>
          <w:szCs w:val="23"/>
        </w:rPr>
      </w:pPr>
    </w:p>
    <w:p w14:paraId="00DC1F9D" w14:textId="444431F1" w:rsidR="00777DFD" w:rsidRDefault="00DD6E6B" w:rsidP="00F17876">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Recap of changes that need to be made:</w:t>
      </w:r>
    </w:p>
    <w:p w14:paraId="073CB1BD" w14:textId="4C41279C" w:rsidR="00DD6E6B" w:rsidRDefault="0036674B" w:rsidP="006542BD">
      <w:pPr>
        <w:pStyle w:val="NoSpacing"/>
        <w:numPr>
          <w:ilvl w:val="0"/>
          <w:numId w:val="8"/>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12.2.14 – the addition of the word </w:t>
      </w:r>
      <w:r w:rsidRPr="00AB5220">
        <w:rPr>
          <w:rFonts w:asciiTheme="minorHAnsi" w:hAnsiTheme="minorHAnsi" w:cstheme="minorHAnsi"/>
          <w:color w:val="FF0000"/>
          <w:sz w:val="23"/>
          <w:szCs w:val="23"/>
        </w:rPr>
        <w:t>finished</w:t>
      </w:r>
    </w:p>
    <w:p w14:paraId="7A996C40" w14:textId="220EFE8A" w:rsidR="0036674B" w:rsidRDefault="0036674B" w:rsidP="006542BD">
      <w:pPr>
        <w:pStyle w:val="NoSpacing"/>
        <w:numPr>
          <w:ilvl w:val="0"/>
          <w:numId w:val="8"/>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4.4 – addition of </w:t>
      </w:r>
      <w:r w:rsidRPr="00AB5220">
        <w:rPr>
          <w:rFonts w:asciiTheme="minorHAnsi" w:hAnsiTheme="minorHAnsi" w:cstheme="minorHAnsi"/>
          <w:color w:val="FF0000"/>
          <w:sz w:val="23"/>
          <w:szCs w:val="23"/>
        </w:rPr>
        <w:t>minimum side yard – 10 feet</w:t>
      </w:r>
    </w:p>
    <w:p w14:paraId="3447C5A8" w14:textId="29543D32" w:rsidR="0036674B" w:rsidRDefault="0036674B" w:rsidP="006542BD">
      <w:pPr>
        <w:pStyle w:val="NoSpacing"/>
        <w:numPr>
          <w:ilvl w:val="0"/>
          <w:numId w:val="8"/>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Under Variances – the wording </w:t>
      </w:r>
      <w:r w:rsidRPr="00AB5220">
        <w:rPr>
          <w:rFonts w:asciiTheme="minorHAnsi" w:hAnsiTheme="minorHAnsi" w:cstheme="minorHAnsi"/>
          <w:color w:val="FF0000"/>
          <w:sz w:val="23"/>
          <w:szCs w:val="23"/>
        </w:rPr>
        <w:t xml:space="preserve">If Permit Is Denied </w:t>
      </w:r>
      <w:r>
        <w:rPr>
          <w:rFonts w:asciiTheme="minorHAnsi" w:hAnsiTheme="minorHAnsi" w:cstheme="minorHAnsi"/>
          <w:color w:val="000000"/>
          <w:sz w:val="23"/>
          <w:szCs w:val="23"/>
        </w:rPr>
        <w:t>will be added</w:t>
      </w:r>
    </w:p>
    <w:p w14:paraId="1FBC7E3C" w14:textId="036E4A27" w:rsidR="0036674B" w:rsidRDefault="0036674B" w:rsidP="006542BD">
      <w:pPr>
        <w:pStyle w:val="NoSpacing"/>
        <w:numPr>
          <w:ilvl w:val="0"/>
          <w:numId w:val="8"/>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2.2.4 </w:t>
      </w:r>
      <w:r w:rsidR="00AB5220">
        <w:rPr>
          <w:rFonts w:asciiTheme="minorHAnsi" w:hAnsiTheme="minorHAnsi" w:cstheme="minorHAnsi"/>
          <w:color w:val="000000"/>
          <w:sz w:val="23"/>
          <w:szCs w:val="23"/>
        </w:rPr>
        <w:t xml:space="preserve">– </w:t>
      </w:r>
      <w:r w:rsidR="00AB5220" w:rsidRPr="00AB5220">
        <w:rPr>
          <w:rFonts w:asciiTheme="minorHAnsi" w:hAnsiTheme="minorHAnsi" w:cstheme="minorHAnsi"/>
          <w:color w:val="FF0000"/>
          <w:sz w:val="23"/>
          <w:szCs w:val="23"/>
        </w:rPr>
        <w:t xml:space="preserve">Height of 35 feet </w:t>
      </w:r>
      <w:r w:rsidR="00AB5220">
        <w:rPr>
          <w:rFonts w:asciiTheme="minorHAnsi" w:hAnsiTheme="minorHAnsi" w:cstheme="minorHAnsi"/>
          <w:color w:val="000000"/>
          <w:sz w:val="23"/>
          <w:szCs w:val="23"/>
        </w:rPr>
        <w:t>will be added</w:t>
      </w:r>
    </w:p>
    <w:p w14:paraId="391F5CC9" w14:textId="599E1C33" w:rsidR="00AB5220" w:rsidRPr="00B842B1" w:rsidRDefault="00B842B1" w:rsidP="006542BD">
      <w:pPr>
        <w:pStyle w:val="NoSpacing"/>
        <w:numPr>
          <w:ilvl w:val="0"/>
          <w:numId w:val="8"/>
        </w:numPr>
        <w:rPr>
          <w:rFonts w:asciiTheme="minorHAnsi" w:hAnsiTheme="minorHAnsi" w:cstheme="minorHAnsi"/>
          <w:color w:val="000000"/>
          <w:sz w:val="23"/>
          <w:szCs w:val="23"/>
        </w:rPr>
      </w:pPr>
      <w:r>
        <w:rPr>
          <w:rFonts w:asciiTheme="minorHAnsi" w:hAnsiTheme="minorHAnsi" w:cstheme="minorHAnsi"/>
          <w:color w:val="FF0000"/>
          <w:sz w:val="23"/>
          <w:szCs w:val="23"/>
        </w:rPr>
        <w:t>Funds will not be deposited until</w:t>
      </w:r>
      <w:r w:rsidR="00AB5220" w:rsidRPr="00AB5220">
        <w:rPr>
          <w:rFonts w:asciiTheme="minorHAnsi" w:hAnsiTheme="minorHAnsi" w:cstheme="minorHAnsi"/>
          <w:color w:val="FF0000"/>
          <w:sz w:val="23"/>
          <w:szCs w:val="23"/>
        </w:rPr>
        <w:t xml:space="preserve"> permit is approved</w:t>
      </w:r>
      <w:r w:rsidR="00AB5220">
        <w:rPr>
          <w:rFonts w:asciiTheme="minorHAnsi" w:hAnsiTheme="minorHAnsi" w:cstheme="minorHAnsi"/>
          <w:color w:val="FF0000"/>
          <w:sz w:val="23"/>
          <w:szCs w:val="23"/>
        </w:rPr>
        <w:t xml:space="preserve"> </w:t>
      </w:r>
      <w:r w:rsidR="00AB5220">
        <w:rPr>
          <w:rFonts w:asciiTheme="minorHAnsi" w:hAnsiTheme="minorHAnsi" w:cstheme="minorHAnsi"/>
          <w:sz w:val="23"/>
          <w:szCs w:val="23"/>
        </w:rPr>
        <w:t>will be added to both the ordinance</w:t>
      </w:r>
      <w:r>
        <w:rPr>
          <w:rFonts w:asciiTheme="minorHAnsi" w:hAnsiTheme="minorHAnsi" w:cstheme="minorHAnsi"/>
          <w:sz w:val="23"/>
          <w:szCs w:val="23"/>
        </w:rPr>
        <w:t xml:space="preserve">, in the fees section, </w:t>
      </w:r>
      <w:r w:rsidR="00AB5220">
        <w:rPr>
          <w:rFonts w:asciiTheme="minorHAnsi" w:hAnsiTheme="minorHAnsi" w:cstheme="minorHAnsi"/>
          <w:sz w:val="23"/>
          <w:szCs w:val="23"/>
        </w:rPr>
        <w:t>and the permit</w:t>
      </w:r>
    </w:p>
    <w:p w14:paraId="09671B03" w14:textId="53840620" w:rsidR="00B842B1" w:rsidRDefault="00B842B1" w:rsidP="00B842B1">
      <w:pPr>
        <w:pStyle w:val="NoSpacing"/>
        <w:rPr>
          <w:rFonts w:asciiTheme="minorHAnsi" w:hAnsiTheme="minorHAnsi" w:cstheme="minorHAnsi"/>
          <w:color w:val="000000"/>
          <w:sz w:val="23"/>
          <w:szCs w:val="23"/>
        </w:rPr>
      </w:pPr>
    </w:p>
    <w:p w14:paraId="054C2201" w14:textId="23249BA2" w:rsidR="00CE4434" w:rsidRDefault="00B842B1" w:rsidP="00B842B1">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Doug Taylor asked a question on 3.4</w:t>
      </w:r>
      <w:r w:rsidR="005A6A55">
        <w:rPr>
          <w:rFonts w:asciiTheme="minorHAnsi" w:hAnsiTheme="minorHAnsi" w:cstheme="minorHAnsi"/>
          <w:color w:val="000000"/>
          <w:sz w:val="23"/>
          <w:szCs w:val="23"/>
        </w:rPr>
        <w:t xml:space="preserve"> – the verbiage </w:t>
      </w:r>
      <w:r w:rsidR="00CE4434">
        <w:rPr>
          <w:rFonts w:asciiTheme="minorHAnsi" w:hAnsiTheme="minorHAnsi" w:cstheme="minorHAnsi"/>
          <w:color w:val="000000"/>
          <w:sz w:val="23"/>
          <w:szCs w:val="23"/>
        </w:rPr>
        <w:t xml:space="preserve">of until </w:t>
      </w:r>
      <w:r w:rsidR="005A6A55">
        <w:rPr>
          <w:rFonts w:asciiTheme="minorHAnsi" w:hAnsiTheme="minorHAnsi" w:cstheme="minorHAnsi"/>
          <w:color w:val="000000"/>
          <w:sz w:val="23"/>
          <w:szCs w:val="23"/>
        </w:rPr>
        <w:t>Advisement of Completion is issued</w:t>
      </w:r>
      <w:r w:rsidR="00CE4434">
        <w:rPr>
          <w:rFonts w:asciiTheme="minorHAnsi" w:hAnsiTheme="minorHAnsi" w:cstheme="minorHAnsi"/>
          <w:color w:val="000000"/>
          <w:sz w:val="23"/>
          <w:szCs w:val="23"/>
        </w:rPr>
        <w:t>.</w:t>
      </w:r>
    </w:p>
    <w:p w14:paraId="4E73693F" w14:textId="1669B3F4" w:rsidR="00CE4434" w:rsidRDefault="00CE4434" w:rsidP="006542BD">
      <w:pPr>
        <w:pStyle w:val="NoSpacing"/>
        <w:numPr>
          <w:ilvl w:val="0"/>
          <w:numId w:val="7"/>
        </w:numPr>
        <w:rPr>
          <w:rFonts w:asciiTheme="minorHAnsi" w:hAnsiTheme="minorHAnsi" w:cstheme="minorHAnsi"/>
          <w:color w:val="000000"/>
          <w:sz w:val="23"/>
          <w:szCs w:val="23"/>
        </w:rPr>
      </w:pPr>
      <w:r>
        <w:rPr>
          <w:rFonts w:asciiTheme="minorHAnsi" w:hAnsiTheme="minorHAnsi" w:cstheme="minorHAnsi"/>
          <w:color w:val="000000"/>
          <w:sz w:val="23"/>
          <w:szCs w:val="23"/>
        </w:rPr>
        <w:t>Mike Knapp explained that this is mostly for the bank because they want a Certificate of Occupancy and we don’t inspect, so we can’t issue that, but we can issue an Advisement of Completion instead.</w:t>
      </w:r>
    </w:p>
    <w:p w14:paraId="70295F58" w14:textId="0518F60E" w:rsidR="00B97005" w:rsidRDefault="00B97005" w:rsidP="006542BD">
      <w:pPr>
        <w:pStyle w:val="NoSpacing"/>
        <w:numPr>
          <w:ilvl w:val="1"/>
          <w:numId w:val="7"/>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The Building and Development Committee will issue </w:t>
      </w:r>
    </w:p>
    <w:p w14:paraId="29A424DE" w14:textId="192731D1" w:rsidR="00B97005" w:rsidRDefault="00B97005" w:rsidP="00B97005">
      <w:pPr>
        <w:pStyle w:val="NoSpacing"/>
        <w:rPr>
          <w:rFonts w:asciiTheme="minorHAnsi" w:hAnsiTheme="minorHAnsi" w:cstheme="minorHAnsi"/>
          <w:color w:val="000000"/>
          <w:sz w:val="23"/>
          <w:szCs w:val="23"/>
        </w:rPr>
      </w:pPr>
    </w:p>
    <w:p w14:paraId="0FAED840" w14:textId="761AB323" w:rsidR="00B97005" w:rsidRDefault="00B97005" w:rsidP="00B97005">
      <w:pPr>
        <w:pStyle w:val="NoSpacing"/>
        <w:rPr>
          <w:rFonts w:asciiTheme="minorHAnsi" w:hAnsiTheme="minorHAnsi" w:cstheme="minorHAnsi"/>
          <w:color w:val="000000"/>
          <w:sz w:val="23"/>
          <w:szCs w:val="23"/>
        </w:rPr>
      </w:pPr>
      <w:r>
        <w:rPr>
          <w:rFonts w:asciiTheme="minorHAnsi" w:hAnsiTheme="minorHAnsi" w:cstheme="minorHAnsi"/>
          <w:color w:val="000000"/>
          <w:sz w:val="23"/>
          <w:szCs w:val="23"/>
        </w:rPr>
        <w:t xml:space="preserve">Roy stated one item of clarification </w:t>
      </w:r>
      <w:r w:rsidR="00471310">
        <w:rPr>
          <w:rFonts w:asciiTheme="minorHAnsi" w:hAnsiTheme="minorHAnsi" w:cstheme="minorHAnsi"/>
          <w:color w:val="000000"/>
          <w:sz w:val="23"/>
          <w:szCs w:val="23"/>
        </w:rPr>
        <w:t>that’s important to make is that</w:t>
      </w:r>
      <w:r>
        <w:rPr>
          <w:rFonts w:asciiTheme="minorHAnsi" w:hAnsiTheme="minorHAnsi" w:cstheme="minorHAnsi"/>
          <w:color w:val="000000"/>
          <w:sz w:val="23"/>
          <w:szCs w:val="23"/>
        </w:rPr>
        <w:t xml:space="preserve"> the city has no intention of adopting IBC or do any more enhancement of inspection. Our inspection w</w:t>
      </w:r>
      <w:r w:rsidR="00471310">
        <w:rPr>
          <w:rFonts w:asciiTheme="minorHAnsi" w:hAnsiTheme="minorHAnsi" w:cstheme="minorHAnsi"/>
          <w:color w:val="000000"/>
          <w:sz w:val="23"/>
          <w:szCs w:val="23"/>
        </w:rPr>
        <w:t xml:space="preserve">ill </w:t>
      </w:r>
      <w:r w:rsidR="00470B62">
        <w:rPr>
          <w:rFonts w:asciiTheme="minorHAnsi" w:hAnsiTheme="minorHAnsi" w:cstheme="minorHAnsi"/>
          <w:color w:val="000000"/>
          <w:sz w:val="23"/>
          <w:szCs w:val="23"/>
        </w:rPr>
        <w:t>basically</w:t>
      </w:r>
      <w:r w:rsidR="00471310">
        <w:rPr>
          <w:rFonts w:asciiTheme="minorHAnsi" w:hAnsiTheme="minorHAnsi" w:cstheme="minorHAnsi"/>
          <w:color w:val="000000"/>
          <w:sz w:val="23"/>
          <w:szCs w:val="23"/>
        </w:rPr>
        <w:t xml:space="preserve"> be checking setbacks and verifying the house is in the proper place. No engineered drawings or prints, the city will not go into</w:t>
      </w:r>
      <w:r w:rsidR="00470B62">
        <w:rPr>
          <w:rFonts w:asciiTheme="minorHAnsi" w:hAnsiTheme="minorHAnsi" w:cstheme="minorHAnsi"/>
          <w:color w:val="000000"/>
          <w:sz w:val="23"/>
          <w:szCs w:val="23"/>
        </w:rPr>
        <w:t xml:space="preserve"> that area.</w:t>
      </w:r>
    </w:p>
    <w:p w14:paraId="7957410B" w14:textId="2367429A" w:rsidR="00470B62" w:rsidRDefault="00470B62" w:rsidP="00B97005">
      <w:pPr>
        <w:pStyle w:val="NoSpacing"/>
        <w:rPr>
          <w:rFonts w:asciiTheme="minorHAnsi" w:hAnsiTheme="minorHAnsi" w:cstheme="minorHAnsi"/>
          <w:color w:val="000000"/>
          <w:sz w:val="23"/>
          <w:szCs w:val="23"/>
        </w:rPr>
      </w:pPr>
    </w:p>
    <w:p w14:paraId="4EB685CF" w14:textId="5F4DE97F" w:rsidR="00CE4434" w:rsidRDefault="00470B62" w:rsidP="00A721EF">
      <w:pPr>
        <w:pStyle w:val="NoSpacing"/>
        <w:rPr>
          <w:rFonts w:asciiTheme="minorHAnsi" w:hAnsiTheme="minorHAnsi" w:cstheme="minorHAnsi"/>
          <w:color w:val="FF0000"/>
          <w:sz w:val="23"/>
          <w:szCs w:val="23"/>
        </w:rPr>
      </w:pPr>
      <w:r>
        <w:rPr>
          <w:rFonts w:asciiTheme="minorHAnsi" w:hAnsiTheme="minorHAnsi" w:cstheme="minorHAnsi"/>
          <w:color w:val="000000"/>
          <w:sz w:val="23"/>
          <w:szCs w:val="23"/>
        </w:rPr>
        <w:t>Doug asked about 4.7 – what is the city reviewing? It was decided to add the verbiag</w:t>
      </w:r>
      <w:r w:rsidR="00A721EF">
        <w:rPr>
          <w:rFonts w:asciiTheme="minorHAnsi" w:hAnsiTheme="minorHAnsi" w:cstheme="minorHAnsi"/>
          <w:color w:val="000000"/>
          <w:sz w:val="23"/>
          <w:szCs w:val="23"/>
        </w:rPr>
        <w:t xml:space="preserve">e: </w:t>
      </w:r>
      <w:r w:rsidR="00A721EF" w:rsidRPr="00A721EF">
        <w:rPr>
          <w:rFonts w:asciiTheme="minorHAnsi" w:hAnsiTheme="minorHAnsi" w:cstheme="minorHAnsi"/>
          <w:color w:val="FF0000"/>
          <w:sz w:val="23"/>
          <w:szCs w:val="23"/>
        </w:rPr>
        <w:t>per guidelines of this ordinance.</w:t>
      </w:r>
    </w:p>
    <w:p w14:paraId="4B0399A2" w14:textId="6429B64A" w:rsidR="00A721EF" w:rsidRDefault="00A721EF" w:rsidP="00A721EF">
      <w:pPr>
        <w:pStyle w:val="NoSpacing"/>
        <w:rPr>
          <w:rFonts w:asciiTheme="minorHAnsi" w:hAnsiTheme="minorHAnsi" w:cstheme="minorHAnsi"/>
          <w:color w:val="FF0000"/>
          <w:sz w:val="23"/>
          <w:szCs w:val="23"/>
        </w:rPr>
      </w:pPr>
    </w:p>
    <w:p w14:paraId="2F4317F0" w14:textId="42BB1807" w:rsidR="00A721EF" w:rsidRDefault="00207A6A" w:rsidP="00A721EF">
      <w:pPr>
        <w:pStyle w:val="NoSpacing"/>
        <w:rPr>
          <w:rFonts w:asciiTheme="minorHAnsi" w:hAnsiTheme="minorHAnsi" w:cstheme="minorHAnsi"/>
          <w:sz w:val="23"/>
          <w:szCs w:val="23"/>
        </w:rPr>
      </w:pPr>
      <w:r>
        <w:rPr>
          <w:rFonts w:asciiTheme="minorHAnsi" w:hAnsiTheme="minorHAnsi" w:cstheme="minorHAnsi"/>
          <w:sz w:val="23"/>
          <w:szCs w:val="23"/>
        </w:rPr>
        <w:t>4.7 – The word inspections will be left in because we do inspect the water and sewer connections.</w:t>
      </w:r>
    </w:p>
    <w:p w14:paraId="3EF1B6DA" w14:textId="5F1B3190" w:rsidR="00A721EF" w:rsidRDefault="00A721EF" w:rsidP="00A721EF">
      <w:pPr>
        <w:pStyle w:val="NoSpacing"/>
        <w:rPr>
          <w:rFonts w:asciiTheme="minorHAnsi" w:hAnsiTheme="minorHAnsi" w:cstheme="minorHAnsi"/>
          <w:color w:val="FF0000"/>
          <w:sz w:val="23"/>
          <w:szCs w:val="23"/>
        </w:rPr>
      </w:pPr>
    </w:p>
    <w:p w14:paraId="604EC06B" w14:textId="0E202216" w:rsidR="00662F97" w:rsidRDefault="00106D99" w:rsidP="00A721EF">
      <w:pPr>
        <w:pStyle w:val="NoSpacing"/>
        <w:rPr>
          <w:rFonts w:asciiTheme="minorHAnsi" w:hAnsiTheme="minorHAnsi" w:cstheme="minorHAnsi"/>
          <w:sz w:val="23"/>
          <w:szCs w:val="23"/>
        </w:rPr>
      </w:pPr>
      <w:r>
        <w:rPr>
          <w:rFonts w:asciiTheme="minorHAnsi" w:hAnsiTheme="minorHAnsi" w:cstheme="minorHAnsi"/>
          <w:sz w:val="23"/>
          <w:szCs w:val="23"/>
        </w:rPr>
        <w:t>Stacey Bateman asked about 4.6/only one residential dwelling per lot. She asked if she could bring in a</w:t>
      </w:r>
      <w:r w:rsidR="009D122B">
        <w:rPr>
          <w:rFonts w:asciiTheme="minorHAnsi" w:hAnsiTheme="minorHAnsi" w:cstheme="minorHAnsi"/>
          <w:sz w:val="23"/>
          <w:szCs w:val="23"/>
        </w:rPr>
        <w:t xml:space="preserve"> little </w:t>
      </w:r>
      <w:r>
        <w:rPr>
          <w:rFonts w:asciiTheme="minorHAnsi" w:hAnsiTheme="minorHAnsi" w:cstheme="minorHAnsi"/>
          <w:sz w:val="23"/>
          <w:szCs w:val="23"/>
        </w:rPr>
        <w:t xml:space="preserve">cabin or something similar. Jane explained not right now. The </w:t>
      </w:r>
      <w:r w:rsidR="007E1211">
        <w:rPr>
          <w:rFonts w:asciiTheme="minorHAnsi" w:hAnsiTheme="minorHAnsi" w:cstheme="minorHAnsi"/>
          <w:sz w:val="23"/>
          <w:szCs w:val="23"/>
        </w:rPr>
        <w:t>Accessory</w:t>
      </w:r>
      <w:r>
        <w:rPr>
          <w:rFonts w:asciiTheme="minorHAnsi" w:hAnsiTheme="minorHAnsi" w:cstheme="minorHAnsi"/>
          <w:sz w:val="23"/>
          <w:szCs w:val="23"/>
        </w:rPr>
        <w:t xml:space="preserve"> Building Ordinance may cover that, but for right now, it is one dwelling per lot.</w:t>
      </w:r>
      <w:r w:rsidR="00662F97">
        <w:rPr>
          <w:rFonts w:asciiTheme="minorHAnsi" w:hAnsiTheme="minorHAnsi" w:cstheme="minorHAnsi"/>
          <w:sz w:val="23"/>
          <w:szCs w:val="23"/>
        </w:rPr>
        <w:t xml:space="preserve"> </w:t>
      </w:r>
    </w:p>
    <w:p w14:paraId="44464C54" w14:textId="77777777" w:rsidR="00662F97" w:rsidRDefault="00662F97" w:rsidP="00A721EF">
      <w:pPr>
        <w:pStyle w:val="NoSpacing"/>
        <w:rPr>
          <w:rFonts w:asciiTheme="minorHAnsi" w:hAnsiTheme="minorHAnsi" w:cstheme="minorHAnsi"/>
          <w:sz w:val="23"/>
          <w:szCs w:val="23"/>
        </w:rPr>
      </w:pPr>
    </w:p>
    <w:p w14:paraId="4E7130A1" w14:textId="0E2A7DF5" w:rsidR="00662F97" w:rsidRDefault="00662F97" w:rsidP="00A721EF">
      <w:pPr>
        <w:pStyle w:val="NoSpacing"/>
        <w:rPr>
          <w:rFonts w:asciiTheme="minorHAnsi" w:hAnsiTheme="minorHAnsi" w:cstheme="minorHAnsi"/>
          <w:sz w:val="23"/>
          <w:szCs w:val="23"/>
        </w:rPr>
      </w:pPr>
      <w:r>
        <w:rPr>
          <w:rFonts w:asciiTheme="minorHAnsi" w:hAnsiTheme="minorHAnsi" w:cstheme="minorHAnsi"/>
          <w:sz w:val="23"/>
          <w:szCs w:val="23"/>
        </w:rPr>
        <w:t xml:space="preserve">Tammy then asked maybe they are grandfathered </w:t>
      </w:r>
      <w:r w:rsidR="009D122B">
        <w:rPr>
          <w:rFonts w:asciiTheme="minorHAnsi" w:hAnsiTheme="minorHAnsi" w:cstheme="minorHAnsi"/>
          <w:sz w:val="23"/>
          <w:szCs w:val="23"/>
        </w:rPr>
        <w:t xml:space="preserve">in with the purchase of their property, </w:t>
      </w:r>
      <w:r>
        <w:rPr>
          <w:rFonts w:asciiTheme="minorHAnsi" w:hAnsiTheme="minorHAnsi" w:cstheme="minorHAnsi"/>
          <w:sz w:val="23"/>
          <w:szCs w:val="23"/>
        </w:rPr>
        <w:t xml:space="preserve">where they don’t have the availability of another 100-foot road frontage </w:t>
      </w:r>
      <w:r w:rsidR="009D122B">
        <w:rPr>
          <w:rFonts w:asciiTheme="minorHAnsi" w:hAnsiTheme="minorHAnsi" w:cstheme="minorHAnsi"/>
          <w:sz w:val="23"/>
          <w:szCs w:val="23"/>
        </w:rPr>
        <w:t>to build another dwelling structure on their property, even though they have the acreage. If they aren’t granted a variance, they still don’t have the ability to build</w:t>
      </w:r>
      <w:r w:rsidR="00052D31">
        <w:rPr>
          <w:rFonts w:asciiTheme="minorHAnsi" w:hAnsiTheme="minorHAnsi" w:cstheme="minorHAnsi"/>
          <w:sz w:val="23"/>
          <w:szCs w:val="23"/>
        </w:rPr>
        <w:t xml:space="preserve"> another house. She stated that she felt like it was a pretty big deal.</w:t>
      </w:r>
    </w:p>
    <w:p w14:paraId="0F2ED3A2" w14:textId="50491568" w:rsidR="00052D31" w:rsidRDefault="00052D31" w:rsidP="00A721EF">
      <w:pPr>
        <w:pStyle w:val="NoSpacing"/>
        <w:rPr>
          <w:rFonts w:asciiTheme="minorHAnsi" w:hAnsiTheme="minorHAnsi" w:cstheme="minorHAnsi"/>
          <w:sz w:val="23"/>
          <w:szCs w:val="23"/>
        </w:rPr>
      </w:pPr>
    </w:p>
    <w:p w14:paraId="1EC721DB" w14:textId="49EBE537" w:rsidR="00052D31" w:rsidRDefault="00052D31" w:rsidP="00A721EF">
      <w:pPr>
        <w:pStyle w:val="NoSpacing"/>
        <w:rPr>
          <w:rFonts w:asciiTheme="minorHAnsi" w:hAnsiTheme="minorHAnsi" w:cstheme="minorHAnsi"/>
          <w:sz w:val="23"/>
          <w:szCs w:val="23"/>
        </w:rPr>
      </w:pPr>
      <w:r>
        <w:rPr>
          <w:rFonts w:asciiTheme="minorHAnsi" w:hAnsiTheme="minorHAnsi" w:cstheme="minorHAnsi"/>
          <w:sz w:val="23"/>
          <w:szCs w:val="23"/>
        </w:rPr>
        <w:t>Roy recognized her concern, but reminded her the only way to fix the problem now is to apply for a variance.</w:t>
      </w:r>
    </w:p>
    <w:p w14:paraId="600C3B3A" w14:textId="6FFFBDAB" w:rsidR="00052D31" w:rsidRDefault="00052D31" w:rsidP="00A721EF">
      <w:pPr>
        <w:pStyle w:val="NoSpacing"/>
        <w:rPr>
          <w:rFonts w:asciiTheme="minorHAnsi" w:hAnsiTheme="minorHAnsi" w:cstheme="minorHAnsi"/>
          <w:sz w:val="23"/>
          <w:szCs w:val="23"/>
        </w:rPr>
      </w:pPr>
    </w:p>
    <w:p w14:paraId="411C3432" w14:textId="32BEC0FA" w:rsidR="00052D31" w:rsidRDefault="00C972D2" w:rsidP="00A721EF">
      <w:pPr>
        <w:pStyle w:val="NoSpacing"/>
        <w:rPr>
          <w:rFonts w:asciiTheme="minorHAnsi" w:hAnsiTheme="minorHAnsi" w:cstheme="minorHAnsi"/>
          <w:sz w:val="23"/>
          <w:szCs w:val="23"/>
        </w:rPr>
      </w:pPr>
      <w:r>
        <w:rPr>
          <w:rFonts w:asciiTheme="minorHAnsi" w:hAnsiTheme="minorHAnsi" w:cstheme="minorHAnsi"/>
          <w:sz w:val="23"/>
          <w:szCs w:val="23"/>
        </w:rPr>
        <w:t>Tammy then wondered about changing from frontage to you have a certain amount of property. This would allow her to build a second home.</w:t>
      </w:r>
    </w:p>
    <w:p w14:paraId="61E9FCBA" w14:textId="77E54F66" w:rsidR="00C972D2" w:rsidRDefault="00C972D2" w:rsidP="006542BD">
      <w:pPr>
        <w:pStyle w:val="NoSpacing"/>
        <w:numPr>
          <w:ilvl w:val="0"/>
          <w:numId w:val="7"/>
        </w:numPr>
        <w:rPr>
          <w:rFonts w:asciiTheme="minorHAnsi" w:hAnsiTheme="minorHAnsi" w:cstheme="minorHAnsi"/>
          <w:sz w:val="23"/>
          <w:szCs w:val="23"/>
        </w:rPr>
      </w:pPr>
      <w:r>
        <w:rPr>
          <w:rFonts w:asciiTheme="minorHAnsi" w:hAnsiTheme="minorHAnsi" w:cstheme="minorHAnsi"/>
          <w:sz w:val="23"/>
          <w:szCs w:val="23"/>
        </w:rPr>
        <w:t>Mike said it’s a good idea</w:t>
      </w:r>
      <w:r w:rsidR="00E66CBF">
        <w:rPr>
          <w:rFonts w:asciiTheme="minorHAnsi" w:hAnsiTheme="minorHAnsi" w:cstheme="minorHAnsi"/>
          <w:sz w:val="23"/>
          <w:szCs w:val="23"/>
        </w:rPr>
        <w:t xml:space="preserve"> and valid input but we need to figure something that works for everyone.</w:t>
      </w:r>
    </w:p>
    <w:p w14:paraId="3323FB22" w14:textId="06662398" w:rsidR="00E66CBF" w:rsidRDefault="00E66CBF" w:rsidP="00E66CBF">
      <w:pPr>
        <w:pStyle w:val="NoSpacing"/>
        <w:rPr>
          <w:rFonts w:asciiTheme="minorHAnsi" w:hAnsiTheme="minorHAnsi" w:cstheme="minorHAnsi"/>
          <w:sz w:val="23"/>
          <w:szCs w:val="23"/>
        </w:rPr>
      </w:pPr>
    </w:p>
    <w:p w14:paraId="17702256" w14:textId="033B9891" w:rsidR="00E66CBF" w:rsidRDefault="00AE39A8" w:rsidP="00E66CBF">
      <w:pPr>
        <w:pStyle w:val="NoSpacing"/>
        <w:rPr>
          <w:rFonts w:asciiTheme="minorHAnsi" w:hAnsiTheme="minorHAnsi" w:cstheme="minorHAnsi"/>
          <w:sz w:val="23"/>
          <w:szCs w:val="23"/>
        </w:rPr>
      </w:pPr>
      <w:r>
        <w:rPr>
          <w:rFonts w:asciiTheme="minorHAnsi" w:hAnsiTheme="minorHAnsi" w:cstheme="minorHAnsi"/>
          <w:sz w:val="23"/>
          <w:szCs w:val="23"/>
        </w:rPr>
        <w:lastRenderedPageBreak/>
        <w:t>Roy reiterated the guidelines in the ordinance for building a home:</w:t>
      </w:r>
    </w:p>
    <w:p w14:paraId="1BA665BD" w14:textId="6EC84A8C" w:rsidR="00AE39A8" w:rsidRDefault="00AE39A8" w:rsidP="006542BD">
      <w:pPr>
        <w:pStyle w:val="NoSpacing"/>
        <w:numPr>
          <w:ilvl w:val="0"/>
          <w:numId w:val="9"/>
        </w:numPr>
        <w:rPr>
          <w:rFonts w:asciiTheme="minorHAnsi" w:hAnsiTheme="minorHAnsi" w:cstheme="minorHAnsi"/>
          <w:sz w:val="23"/>
          <w:szCs w:val="23"/>
        </w:rPr>
      </w:pPr>
      <w:r>
        <w:rPr>
          <w:rFonts w:asciiTheme="minorHAnsi" w:hAnsiTheme="minorHAnsi" w:cstheme="minorHAnsi"/>
          <w:sz w:val="23"/>
          <w:szCs w:val="23"/>
        </w:rPr>
        <w:t>½ acre lot</w:t>
      </w:r>
    </w:p>
    <w:p w14:paraId="14E0C730" w14:textId="06585F95" w:rsidR="00AE39A8" w:rsidRDefault="00AE39A8" w:rsidP="006542BD">
      <w:pPr>
        <w:pStyle w:val="NoSpacing"/>
        <w:numPr>
          <w:ilvl w:val="0"/>
          <w:numId w:val="9"/>
        </w:numPr>
        <w:rPr>
          <w:rFonts w:asciiTheme="minorHAnsi" w:hAnsiTheme="minorHAnsi" w:cstheme="minorHAnsi"/>
          <w:sz w:val="23"/>
          <w:szCs w:val="23"/>
        </w:rPr>
      </w:pPr>
      <w:r>
        <w:rPr>
          <w:rFonts w:asciiTheme="minorHAnsi" w:hAnsiTheme="minorHAnsi" w:cstheme="minorHAnsi"/>
          <w:sz w:val="23"/>
          <w:szCs w:val="23"/>
        </w:rPr>
        <w:t>100 feet of road frontage</w:t>
      </w:r>
    </w:p>
    <w:p w14:paraId="075785F6" w14:textId="7DC0348A" w:rsidR="00AE39A8" w:rsidRDefault="005435B3" w:rsidP="006542BD">
      <w:pPr>
        <w:pStyle w:val="NoSpacing"/>
        <w:numPr>
          <w:ilvl w:val="0"/>
          <w:numId w:val="9"/>
        </w:numPr>
        <w:rPr>
          <w:rFonts w:asciiTheme="minorHAnsi" w:hAnsiTheme="minorHAnsi" w:cstheme="minorHAnsi"/>
          <w:sz w:val="23"/>
          <w:szCs w:val="23"/>
        </w:rPr>
      </w:pPr>
      <w:bookmarkStart w:id="3" w:name="_Hlk110455487"/>
      <w:r>
        <w:rPr>
          <w:rFonts w:asciiTheme="minorHAnsi" w:hAnsiTheme="minorHAnsi" w:cstheme="minorHAnsi"/>
          <w:sz w:val="23"/>
          <w:szCs w:val="23"/>
        </w:rPr>
        <w:t>20</w:t>
      </w:r>
      <w:r w:rsidR="00AE39A8">
        <w:rPr>
          <w:rFonts w:asciiTheme="minorHAnsi" w:hAnsiTheme="minorHAnsi" w:cstheme="minorHAnsi"/>
          <w:sz w:val="23"/>
          <w:szCs w:val="23"/>
        </w:rPr>
        <w:t>-foot setback for the road</w:t>
      </w:r>
    </w:p>
    <w:bookmarkEnd w:id="3"/>
    <w:p w14:paraId="22086A93" w14:textId="364599B5" w:rsidR="00AE39A8" w:rsidRDefault="005435B3" w:rsidP="006542BD">
      <w:pPr>
        <w:pStyle w:val="NoSpacing"/>
        <w:numPr>
          <w:ilvl w:val="0"/>
          <w:numId w:val="9"/>
        </w:numPr>
        <w:rPr>
          <w:rFonts w:asciiTheme="minorHAnsi" w:hAnsiTheme="minorHAnsi" w:cstheme="minorHAnsi"/>
          <w:sz w:val="23"/>
          <w:szCs w:val="23"/>
        </w:rPr>
      </w:pPr>
      <w:r>
        <w:rPr>
          <w:rFonts w:asciiTheme="minorHAnsi" w:hAnsiTheme="minorHAnsi" w:cstheme="minorHAnsi"/>
          <w:sz w:val="23"/>
          <w:szCs w:val="23"/>
        </w:rPr>
        <w:t>10</w:t>
      </w:r>
      <w:bookmarkStart w:id="4" w:name="_Hlk110455683"/>
      <w:r>
        <w:rPr>
          <w:rFonts w:asciiTheme="minorHAnsi" w:hAnsiTheme="minorHAnsi" w:cstheme="minorHAnsi"/>
          <w:sz w:val="23"/>
          <w:szCs w:val="23"/>
        </w:rPr>
        <w:t xml:space="preserve">-foot setback </w:t>
      </w:r>
      <w:r w:rsidR="00AE39A8">
        <w:rPr>
          <w:rFonts w:asciiTheme="minorHAnsi" w:hAnsiTheme="minorHAnsi" w:cstheme="minorHAnsi"/>
          <w:sz w:val="23"/>
          <w:szCs w:val="23"/>
        </w:rPr>
        <w:t>on side and back yards</w:t>
      </w:r>
    </w:p>
    <w:bookmarkEnd w:id="4"/>
    <w:p w14:paraId="4404FB6B" w14:textId="4A95F62C" w:rsidR="00AE39A8" w:rsidRDefault="00AE39A8" w:rsidP="006542BD">
      <w:pPr>
        <w:pStyle w:val="NoSpacing"/>
        <w:numPr>
          <w:ilvl w:val="0"/>
          <w:numId w:val="9"/>
        </w:numPr>
        <w:rPr>
          <w:rFonts w:asciiTheme="minorHAnsi" w:hAnsiTheme="minorHAnsi" w:cstheme="minorHAnsi"/>
          <w:sz w:val="23"/>
          <w:szCs w:val="23"/>
        </w:rPr>
      </w:pPr>
      <w:r>
        <w:rPr>
          <w:rFonts w:asciiTheme="minorHAnsi" w:hAnsiTheme="minorHAnsi" w:cstheme="minorHAnsi"/>
          <w:sz w:val="23"/>
          <w:szCs w:val="23"/>
        </w:rPr>
        <w:t>25 feet from ditch edges</w:t>
      </w:r>
    </w:p>
    <w:p w14:paraId="7611DD75" w14:textId="6CFC00E2" w:rsidR="00AE39A8" w:rsidRDefault="00AE39A8" w:rsidP="006542BD">
      <w:pPr>
        <w:pStyle w:val="NoSpacing"/>
        <w:numPr>
          <w:ilvl w:val="0"/>
          <w:numId w:val="9"/>
        </w:numPr>
        <w:rPr>
          <w:rFonts w:asciiTheme="minorHAnsi" w:hAnsiTheme="minorHAnsi" w:cstheme="minorHAnsi"/>
          <w:sz w:val="23"/>
          <w:szCs w:val="23"/>
        </w:rPr>
      </w:pPr>
      <w:r>
        <w:rPr>
          <w:rFonts w:asciiTheme="minorHAnsi" w:hAnsiTheme="minorHAnsi" w:cstheme="minorHAnsi"/>
          <w:sz w:val="23"/>
          <w:szCs w:val="23"/>
        </w:rPr>
        <w:t>Maximum 35-foot height</w:t>
      </w:r>
    </w:p>
    <w:p w14:paraId="1ABAD038" w14:textId="0BD2C066" w:rsidR="00AE39A8" w:rsidRDefault="00AE39A8" w:rsidP="00AE39A8">
      <w:pPr>
        <w:pStyle w:val="NoSpacing"/>
        <w:rPr>
          <w:rFonts w:asciiTheme="minorHAnsi" w:hAnsiTheme="minorHAnsi" w:cstheme="minorHAnsi"/>
          <w:sz w:val="23"/>
          <w:szCs w:val="23"/>
        </w:rPr>
      </w:pPr>
    </w:p>
    <w:p w14:paraId="2F2BCA8B" w14:textId="3D6EF1A4" w:rsidR="00AE39A8" w:rsidRDefault="006F0B17" w:rsidP="00AE39A8">
      <w:pPr>
        <w:pStyle w:val="NoSpacing"/>
        <w:rPr>
          <w:rFonts w:asciiTheme="minorHAnsi" w:hAnsiTheme="minorHAnsi" w:cstheme="minorHAnsi"/>
          <w:sz w:val="23"/>
          <w:szCs w:val="23"/>
        </w:rPr>
      </w:pPr>
      <w:r>
        <w:rPr>
          <w:rFonts w:asciiTheme="minorHAnsi" w:hAnsiTheme="minorHAnsi" w:cstheme="minorHAnsi"/>
          <w:sz w:val="23"/>
          <w:szCs w:val="23"/>
        </w:rPr>
        <w:t xml:space="preserve">Kevin then stated that a variance was given to his neighbor when they were allowed to hook onto their existing water and sewer lines. They pay two connections but use only one connection. </w:t>
      </w:r>
    </w:p>
    <w:p w14:paraId="643908BA" w14:textId="7B10B3D7" w:rsidR="006F0B17" w:rsidRDefault="006F0B17" w:rsidP="00AE39A8">
      <w:pPr>
        <w:pStyle w:val="NoSpacing"/>
        <w:rPr>
          <w:rFonts w:asciiTheme="minorHAnsi" w:hAnsiTheme="minorHAnsi" w:cstheme="minorHAnsi"/>
          <w:sz w:val="23"/>
          <w:szCs w:val="23"/>
        </w:rPr>
      </w:pPr>
    </w:p>
    <w:p w14:paraId="4AD02B00" w14:textId="38B7EC1E" w:rsidR="006F0B17" w:rsidRDefault="006F0B17" w:rsidP="00AE39A8">
      <w:pPr>
        <w:pStyle w:val="NoSpacing"/>
        <w:rPr>
          <w:rFonts w:asciiTheme="minorHAnsi" w:hAnsiTheme="minorHAnsi" w:cstheme="minorHAnsi"/>
          <w:sz w:val="23"/>
          <w:szCs w:val="23"/>
        </w:rPr>
      </w:pPr>
      <w:r>
        <w:rPr>
          <w:rFonts w:asciiTheme="minorHAnsi" w:hAnsiTheme="minorHAnsi" w:cstheme="minorHAnsi"/>
          <w:sz w:val="23"/>
          <w:szCs w:val="23"/>
        </w:rPr>
        <w:t xml:space="preserve">Roy </w:t>
      </w:r>
      <w:r w:rsidR="00596B74">
        <w:rPr>
          <w:rFonts w:asciiTheme="minorHAnsi" w:hAnsiTheme="minorHAnsi" w:cstheme="minorHAnsi"/>
          <w:sz w:val="23"/>
          <w:szCs w:val="23"/>
        </w:rPr>
        <w:t xml:space="preserve">apologized and </w:t>
      </w:r>
      <w:r>
        <w:rPr>
          <w:rFonts w:asciiTheme="minorHAnsi" w:hAnsiTheme="minorHAnsi" w:cstheme="minorHAnsi"/>
          <w:sz w:val="23"/>
          <w:szCs w:val="23"/>
        </w:rPr>
        <w:t>agreed that we broke our own rule</w:t>
      </w:r>
      <w:r w:rsidR="00D36FB7">
        <w:rPr>
          <w:rFonts w:asciiTheme="minorHAnsi" w:hAnsiTheme="minorHAnsi" w:cstheme="minorHAnsi"/>
          <w:sz w:val="23"/>
          <w:szCs w:val="23"/>
        </w:rPr>
        <w:t>,</w:t>
      </w:r>
      <w:r>
        <w:rPr>
          <w:rFonts w:asciiTheme="minorHAnsi" w:hAnsiTheme="minorHAnsi" w:cstheme="minorHAnsi"/>
          <w:sz w:val="23"/>
          <w:szCs w:val="23"/>
        </w:rPr>
        <w:t xml:space="preserve"> and we will be better.</w:t>
      </w:r>
    </w:p>
    <w:p w14:paraId="5A729836" w14:textId="79463225" w:rsidR="006F0B17" w:rsidRDefault="006F0B17" w:rsidP="00AE39A8">
      <w:pPr>
        <w:pStyle w:val="NoSpacing"/>
        <w:rPr>
          <w:rFonts w:asciiTheme="minorHAnsi" w:hAnsiTheme="minorHAnsi" w:cstheme="minorHAnsi"/>
          <w:sz w:val="23"/>
          <w:szCs w:val="23"/>
        </w:rPr>
      </w:pPr>
    </w:p>
    <w:p w14:paraId="14FEB02D" w14:textId="07B4980C" w:rsidR="006F0B17" w:rsidRDefault="006F0B17" w:rsidP="00AE39A8">
      <w:pPr>
        <w:pStyle w:val="NoSpacing"/>
        <w:rPr>
          <w:rFonts w:asciiTheme="minorHAnsi" w:hAnsiTheme="minorHAnsi" w:cstheme="minorHAnsi"/>
          <w:sz w:val="23"/>
          <w:szCs w:val="23"/>
        </w:rPr>
      </w:pPr>
      <w:r>
        <w:rPr>
          <w:rFonts w:asciiTheme="minorHAnsi" w:hAnsiTheme="minorHAnsi" w:cstheme="minorHAnsi"/>
          <w:sz w:val="23"/>
          <w:szCs w:val="23"/>
        </w:rPr>
        <w:t>Mike stated that the process of getting a variance will now be followed.</w:t>
      </w:r>
    </w:p>
    <w:p w14:paraId="3639C121" w14:textId="60B2CE60" w:rsidR="006F0B17" w:rsidRDefault="006F0B17" w:rsidP="00AE39A8">
      <w:pPr>
        <w:pStyle w:val="NoSpacing"/>
        <w:rPr>
          <w:rFonts w:asciiTheme="minorHAnsi" w:hAnsiTheme="minorHAnsi" w:cstheme="minorHAnsi"/>
          <w:sz w:val="23"/>
          <w:szCs w:val="23"/>
        </w:rPr>
      </w:pPr>
    </w:p>
    <w:p w14:paraId="46A42C57" w14:textId="6FD9BCA3" w:rsidR="006F0B17" w:rsidRDefault="006F0B17" w:rsidP="00AE39A8">
      <w:pPr>
        <w:pStyle w:val="NoSpacing"/>
        <w:rPr>
          <w:rFonts w:asciiTheme="minorHAnsi" w:hAnsiTheme="minorHAnsi" w:cstheme="minorHAnsi"/>
          <w:sz w:val="23"/>
          <w:szCs w:val="23"/>
        </w:rPr>
      </w:pPr>
      <w:r>
        <w:rPr>
          <w:rFonts w:asciiTheme="minorHAnsi" w:hAnsiTheme="minorHAnsi" w:cstheme="minorHAnsi"/>
          <w:sz w:val="23"/>
          <w:szCs w:val="23"/>
        </w:rPr>
        <w:t>Roy guaranteed that</w:t>
      </w:r>
      <w:r w:rsidR="00596B74">
        <w:rPr>
          <w:rFonts w:asciiTheme="minorHAnsi" w:hAnsiTheme="minorHAnsi" w:cstheme="minorHAnsi"/>
          <w:sz w:val="23"/>
          <w:szCs w:val="23"/>
        </w:rPr>
        <w:t>, if in fact, their application be submitted, if it isn’t granted, then there is a process of getting a variance.</w:t>
      </w:r>
    </w:p>
    <w:p w14:paraId="0F26AA0F" w14:textId="5956CA34" w:rsidR="00596B74" w:rsidRDefault="00596B74" w:rsidP="00AE39A8">
      <w:pPr>
        <w:pStyle w:val="NoSpacing"/>
        <w:rPr>
          <w:rFonts w:asciiTheme="minorHAnsi" w:hAnsiTheme="minorHAnsi" w:cstheme="minorHAnsi"/>
          <w:sz w:val="23"/>
          <w:szCs w:val="23"/>
        </w:rPr>
      </w:pPr>
    </w:p>
    <w:p w14:paraId="7198150A" w14:textId="3E94D6D7" w:rsidR="00596B74" w:rsidRDefault="00596B74" w:rsidP="00AE39A8">
      <w:pPr>
        <w:pStyle w:val="NoSpacing"/>
        <w:rPr>
          <w:rFonts w:asciiTheme="minorHAnsi" w:hAnsiTheme="minorHAnsi" w:cstheme="minorHAnsi"/>
          <w:sz w:val="23"/>
          <w:szCs w:val="23"/>
        </w:rPr>
      </w:pPr>
      <w:r>
        <w:rPr>
          <w:rFonts w:asciiTheme="minorHAnsi" w:hAnsiTheme="minorHAnsi" w:cstheme="minorHAnsi"/>
          <w:sz w:val="23"/>
          <w:szCs w:val="23"/>
        </w:rPr>
        <w:t xml:space="preserve">Roy asked for a conditional approval based on the recommended changes or wait until the time they are finalized and put into the document. </w:t>
      </w:r>
    </w:p>
    <w:p w14:paraId="6F02BCC3" w14:textId="571069B1" w:rsidR="00596B74" w:rsidRDefault="00596B74" w:rsidP="00AE39A8">
      <w:pPr>
        <w:pStyle w:val="NoSpacing"/>
        <w:rPr>
          <w:rFonts w:asciiTheme="minorHAnsi" w:hAnsiTheme="minorHAnsi" w:cstheme="minorHAnsi"/>
          <w:sz w:val="23"/>
          <w:szCs w:val="23"/>
        </w:rPr>
      </w:pPr>
    </w:p>
    <w:p w14:paraId="2BB39806" w14:textId="700E97AB" w:rsidR="00596B74" w:rsidRDefault="00596B74" w:rsidP="006542BD">
      <w:pPr>
        <w:pStyle w:val="NoSpacing"/>
        <w:numPr>
          <w:ilvl w:val="0"/>
          <w:numId w:val="10"/>
        </w:numPr>
        <w:rPr>
          <w:rFonts w:asciiTheme="minorHAnsi" w:hAnsiTheme="minorHAnsi" w:cstheme="minorHAnsi"/>
          <w:sz w:val="23"/>
          <w:szCs w:val="23"/>
        </w:rPr>
      </w:pPr>
      <w:r>
        <w:rPr>
          <w:rFonts w:asciiTheme="minorHAnsi" w:hAnsiTheme="minorHAnsi" w:cstheme="minorHAnsi"/>
          <w:sz w:val="23"/>
          <w:szCs w:val="23"/>
        </w:rPr>
        <w:t>Mike Knapp made a motion that we approve the ordinance, 2022-1, with the noted changes.</w:t>
      </w:r>
    </w:p>
    <w:p w14:paraId="7ADD6DE8" w14:textId="316632CF" w:rsidR="00596B74" w:rsidRDefault="00596B74" w:rsidP="006542BD">
      <w:pPr>
        <w:pStyle w:val="NoSpacing"/>
        <w:numPr>
          <w:ilvl w:val="0"/>
          <w:numId w:val="10"/>
        </w:numPr>
        <w:rPr>
          <w:rFonts w:asciiTheme="minorHAnsi" w:hAnsiTheme="minorHAnsi" w:cstheme="minorHAnsi"/>
          <w:sz w:val="23"/>
          <w:szCs w:val="23"/>
        </w:rPr>
      </w:pPr>
      <w:r>
        <w:rPr>
          <w:rFonts w:asciiTheme="minorHAnsi" w:hAnsiTheme="minorHAnsi" w:cstheme="minorHAnsi"/>
          <w:sz w:val="23"/>
          <w:szCs w:val="23"/>
        </w:rPr>
        <w:t>Dan Porter seconded</w:t>
      </w:r>
      <w:r w:rsidR="00D36FB7">
        <w:rPr>
          <w:rFonts w:asciiTheme="minorHAnsi" w:hAnsiTheme="minorHAnsi" w:cstheme="minorHAnsi"/>
          <w:sz w:val="23"/>
          <w:szCs w:val="23"/>
        </w:rPr>
        <w:t>.</w:t>
      </w:r>
    </w:p>
    <w:p w14:paraId="17022E7E" w14:textId="751936CC" w:rsidR="00D36FB7" w:rsidRDefault="00596B74" w:rsidP="006542BD">
      <w:pPr>
        <w:pStyle w:val="NoSpacing"/>
        <w:numPr>
          <w:ilvl w:val="0"/>
          <w:numId w:val="10"/>
        </w:numPr>
        <w:rPr>
          <w:rFonts w:asciiTheme="minorHAnsi" w:hAnsiTheme="minorHAnsi" w:cstheme="minorHAnsi"/>
          <w:sz w:val="23"/>
          <w:szCs w:val="23"/>
        </w:rPr>
      </w:pPr>
      <w:r>
        <w:rPr>
          <w:rFonts w:asciiTheme="minorHAnsi" w:hAnsiTheme="minorHAnsi" w:cstheme="minorHAnsi"/>
          <w:sz w:val="23"/>
          <w:szCs w:val="23"/>
        </w:rPr>
        <w:t>Roy asked for any discussion, questions, or concerns</w:t>
      </w:r>
      <w:r w:rsidR="00D36FB7">
        <w:rPr>
          <w:rFonts w:asciiTheme="minorHAnsi" w:hAnsiTheme="minorHAnsi" w:cstheme="minorHAnsi"/>
          <w:sz w:val="23"/>
          <w:szCs w:val="23"/>
        </w:rPr>
        <w:t>, then called for the vote.</w:t>
      </w:r>
    </w:p>
    <w:p w14:paraId="45D7A2D8" w14:textId="70D9A069" w:rsidR="00D36FB7" w:rsidRDefault="00D36FB7" w:rsidP="006542BD">
      <w:pPr>
        <w:pStyle w:val="NoSpacing"/>
        <w:numPr>
          <w:ilvl w:val="0"/>
          <w:numId w:val="10"/>
        </w:numPr>
        <w:rPr>
          <w:rFonts w:asciiTheme="minorHAnsi" w:hAnsiTheme="minorHAnsi" w:cstheme="minorHAnsi"/>
          <w:sz w:val="23"/>
          <w:szCs w:val="23"/>
        </w:rPr>
      </w:pPr>
      <w:r>
        <w:rPr>
          <w:rFonts w:asciiTheme="minorHAnsi" w:hAnsiTheme="minorHAnsi" w:cstheme="minorHAnsi"/>
          <w:sz w:val="23"/>
          <w:szCs w:val="23"/>
        </w:rPr>
        <w:t>The record shows the voting is unanimous, and that ordinance 2022-1 stands approved with the recommended changes.</w:t>
      </w:r>
    </w:p>
    <w:p w14:paraId="4AA2E97B" w14:textId="77777777" w:rsidR="00C52CA4" w:rsidRDefault="00C52CA4" w:rsidP="00B46ED0">
      <w:pPr>
        <w:pStyle w:val="NoSpacing"/>
        <w:rPr>
          <w:rFonts w:asciiTheme="minorHAnsi" w:hAnsiTheme="minorHAnsi" w:cstheme="minorHAnsi"/>
          <w:sz w:val="23"/>
          <w:szCs w:val="23"/>
        </w:rPr>
      </w:pPr>
    </w:p>
    <w:p w14:paraId="67EBC5B7" w14:textId="0DE94FB1" w:rsidR="00B46ED0" w:rsidRDefault="00B46ED0" w:rsidP="00B46ED0">
      <w:pPr>
        <w:pStyle w:val="NoSpacing"/>
        <w:rPr>
          <w:rFonts w:asciiTheme="minorHAnsi" w:hAnsiTheme="minorHAnsi" w:cstheme="minorHAnsi"/>
          <w:sz w:val="23"/>
          <w:szCs w:val="23"/>
        </w:rPr>
      </w:pPr>
      <w:r>
        <w:rPr>
          <w:rFonts w:asciiTheme="minorHAnsi" w:hAnsiTheme="minorHAnsi" w:cstheme="minorHAnsi"/>
          <w:sz w:val="23"/>
          <w:szCs w:val="23"/>
        </w:rPr>
        <w:t>Marilyn stated that any place, in the documents, where the verbiage hook-ups is used, it will now be changed to connections.</w:t>
      </w:r>
    </w:p>
    <w:p w14:paraId="163BF974" w14:textId="15DD8ED1" w:rsidR="00D36FB7" w:rsidRDefault="00D36FB7" w:rsidP="00D36FB7">
      <w:pPr>
        <w:pStyle w:val="NoSpacing"/>
        <w:rPr>
          <w:rFonts w:asciiTheme="minorHAnsi" w:hAnsiTheme="minorHAnsi" w:cstheme="minorHAnsi"/>
          <w:sz w:val="23"/>
          <w:szCs w:val="23"/>
        </w:rPr>
      </w:pPr>
    </w:p>
    <w:p w14:paraId="6FBC99D3" w14:textId="33B3F939" w:rsidR="00D36FB7" w:rsidRDefault="00D36FB7" w:rsidP="00D36FB7">
      <w:pPr>
        <w:pStyle w:val="NoSpacing"/>
        <w:rPr>
          <w:rFonts w:asciiTheme="minorHAnsi" w:hAnsiTheme="minorHAnsi" w:cstheme="minorHAnsi"/>
          <w:sz w:val="23"/>
          <w:szCs w:val="23"/>
        </w:rPr>
      </w:pPr>
      <w:r>
        <w:rPr>
          <w:rFonts w:asciiTheme="minorHAnsi" w:hAnsiTheme="minorHAnsi" w:cstheme="minorHAnsi"/>
          <w:sz w:val="23"/>
          <w:szCs w:val="23"/>
        </w:rPr>
        <w:t xml:space="preserve">Building and Development Committee </w:t>
      </w:r>
    </w:p>
    <w:p w14:paraId="1A6CDC65" w14:textId="5D4FDC9E" w:rsidR="00B46ED0" w:rsidRDefault="00B46ED0" w:rsidP="00D36FB7">
      <w:pPr>
        <w:pStyle w:val="NoSpacing"/>
        <w:rPr>
          <w:rFonts w:asciiTheme="minorHAnsi" w:hAnsiTheme="minorHAnsi" w:cstheme="minorHAnsi"/>
          <w:sz w:val="23"/>
          <w:szCs w:val="23"/>
        </w:rPr>
      </w:pPr>
    </w:p>
    <w:p w14:paraId="5BCF6FA4" w14:textId="02DB885A" w:rsidR="00B46ED0" w:rsidRDefault="00B46ED0" w:rsidP="00D36FB7">
      <w:pPr>
        <w:pStyle w:val="NoSpacing"/>
        <w:rPr>
          <w:rFonts w:asciiTheme="minorHAnsi" w:hAnsiTheme="minorHAnsi" w:cstheme="minorHAnsi"/>
          <w:sz w:val="23"/>
          <w:szCs w:val="23"/>
        </w:rPr>
      </w:pPr>
      <w:r>
        <w:rPr>
          <w:rFonts w:asciiTheme="minorHAnsi" w:hAnsiTheme="minorHAnsi" w:cstheme="minorHAnsi"/>
          <w:sz w:val="23"/>
          <w:szCs w:val="23"/>
        </w:rPr>
        <w:t xml:space="preserve">Roy recognized the committee and the fact that they have worked many hours </w:t>
      </w:r>
      <w:r w:rsidR="00DF5026">
        <w:rPr>
          <w:rFonts w:asciiTheme="minorHAnsi" w:hAnsiTheme="minorHAnsi" w:cstheme="minorHAnsi"/>
          <w:sz w:val="23"/>
          <w:szCs w:val="23"/>
        </w:rPr>
        <w:t>as volunteers</w:t>
      </w:r>
      <w:r>
        <w:rPr>
          <w:rFonts w:asciiTheme="minorHAnsi" w:hAnsiTheme="minorHAnsi" w:cstheme="minorHAnsi"/>
          <w:sz w:val="23"/>
          <w:szCs w:val="23"/>
        </w:rPr>
        <w:t>.</w:t>
      </w:r>
    </w:p>
    <w:p w14:paraId="024E201E" w14:textId="03364F69" w:rsidR="00B46ED0" w:rsidRDefault="00B46ED0" w:rsidP="00D36FB7">
      <w:pPr>
        <w:pStyle w:val="NoSpacing"/>
        <w:rPr>
          <w:rFonts w:asciiTheme="minorHAnsi" w:hAnsiTheme="minorHAnsi" w:cstheme="minorHAnsi"/>
          <w:sz w:val="23"/>
          <w:szCs w:val="23"/>
        </w:rPr>
      </w:pPr>
      <w:r>
        <w:rPr>
          <w:rFonts w:asciiTheme="minorHAnsi" w:hAnsiTheme="minorHAnsi" w:cstheme="minorHAnsi"/>
          <w:sz w:val="23"/>
          <w:szCs w:val="23"/>
        </w:rPr>
        <w:t>Philip said they do a lot.</w:t>
      </w:r>
      <w:r w:rsidR="00DF5026">
        <w:rPr>
          <w:rFonts w:asciiTheme="minorHAnsi" w:hAnsiTheme="minorHAnsi" w:cstheme="minorHAnsi"/>
          <w:sz w:val="23"/>
          <w:szCs w:val="23"/>
        </w:rPr>
        <w:t xml:space="preserve"> They relieve a lot of pressure and they’re doing great.</w:t>
      </w:r>
    </w:p>
    <w:p w14:paraId="7CD1D6D3" w14:textId="38165B28" w:rsidR="00B46ED0" w:rsidRDefault="00B46ED0" w:rsidP="00D36FB7">
      <w:pPr>
        <w:pStyle w:val="NoSpacing"/>
        <w:rPr>
          <w:rFonts w:asciiTheme="minorHAnsi" w:hAnsiTheme="minorHAnsi" w:cstheme="minorHAnsi"/>
          <w:sz w:val="23"/>
          <w:szCs w:val="23"/>
        </w:rPr>
      </w:pPr>
      <w:r>
        <w:rPr>
          <w:rFonts w:asciiTheme="minorHAnsi" w:hAnsiTheme="minorHAnsi" w:cstheme="minorHAnsi"/>
          <w:sz w:val="23"/>
          <w:szCs w:val="23"/>
        </w:rPr>
        <w:t>Cindy said she is learning a lot from them.</w:t>
      </w:r>
    </w:p>
    <w:p w14:paraId="4CB3D84F" w14:textId="678A9FB8" w:rsidR="00B46ED0" w:rsidRDefault="00B46ED0" w:rsidP="00D36FB7">
      <w:pPr>
        <w:pStyle w:val="NoSpacing"/>
        <w:rPr>
          <w:rFonts w:asciiTheme="minorHAnsi" w:hAnsiTheme="minorHAnsi" w:cstheme="minorHAnsi"/>
          <w:sz w:val="23"/>
          <w:szCs w:val="23"/>
        </w:rPr>
      </w:pPr>
      <w:r>
        <w:rPr>
          <w:rFonts w:asciiTheme="minorHAnsi" w:hAnsiTheme="minorHAnsi" w:cstheme="minorHAnsi"/>
          <w:sz w:val="23"/>
          <w:szCs w:val="23"/>
        </w:rPr>
        <w:t>Mike agreed.</w:t>
      </w:r>
    </w:p>
    <w:p w14:paraId="1F6B8DF2" w14:textId="49ACDF3C" w:rsidR="00DF5026" w:rsidRDefault="00B46ED0" w:rsidP="00D36FB7">
      <w:pPr>
        <w:pStyle w:val="NoSpacing"/>
        <w:rPr>
          <w:rFonts w:asciiTheme="minorHAnsi" w:hAnsiTheme="minorHAnsi" w:cstheme="minorHAnsi"/>
          <w:sz w:val="23"/>
          <w:szCs w:val="23"/>
        </w:rPr>
      </w:pPr>
      <w:r>
        <w:rPr>
          <w:rFonts w:asciiTheme="minorHAnsi" w:hAnsiTheme="minorHAnsi" w:cstheme="minorHAnsi"/>
          <w:sz w:val="23"/>
          <w:szCs w:val="23"/>
        </w:rPr>
        <w:t xml:space="preserve">Dan said we would have never been able to </w:t>
      </w:r>
      <w:r w:rsidR="00DF5026">
        <w:rPr>
          <w:rFonts w:asciiTheme="minorHAnsi" w:hAnsiTheme="minorHAnsi" w:cstheme="minorHAnsi"/>
          <w:sz w:val="23"/>
          <w:szCs w:val="23"/>
        </w:rPr>
        <w:t>get in all the details to put this ordinance together without them.</w:t>
      </w:r>
    </w:p>
    <w:p w14:paraId="0AA9497F" w14:textId="3BFC717A" w:rsidR="00DF5026" w:rsidRDefault="00DF5026" w:rsidP="00D36FB7">
      <w:pPr>
        <w:pStyle w:val="NoSpacing"/>
        <w:rPr>
          <w:rFonts w:asciiTheme="minorHAnsi" w:hAnsiTheme="minorHAnsi" w:cstheme="minorHAnsi"/>
          <w:sz w:val="23"/>
          <w:szCs w:val="23"/>
        </w:rPr>
      </w:pPr>
    </w:p>
    <w:p w14:paraId="5E9A1921" w14:textId="3C859AC3" w:rsidR="002E1127" w:rsidRDefault="002E1127" w:rsidP="00D36FB7">
      <w:pPr>
        <w:pStyle w:val="NoSpacing"/>
        <w:rPr>
          <w:rFonts w:asciiTheme="minorHAnsi" w:hAnsiTheme="minorHAnsi" w:cstheme="minorHAnsi"/>
          <w:sz w:val="23"/>
          <w:szCs w:val="23"/>
        </w:rPr>
      </w:pPr>
      <w:r>
        <w:rPr>
          <w:rFonts w:asciiTheme="minorHAnsi" w:hAnsiTheme="minorHAnsi" w:cstheme="minorHAnsi"/>
          <w:sz w:val="23"/>
          <w:szCs w:val="23"/>
        </w:rPr>
        <w:t>Wayne Lloyd stated they represent a cross section of our community.</w:t>
      </w:r>
    </w:p>
    <w:p w14:paraId="6C8EEE46" w14:textId="4257DF8D" w:rsidR="002E1127" w:rsidRDefault="002E1127" w:rsidP="00D36FB7">
      <w:pPr>
        <w:pStyle w:val="NoSpacing"/>
        <w:rPr>
          <w:rFonts w:asciiTheme="minorHAnsi" w:hAnsiTheme="minorHAnsi" w:cstheme="minorHAnsi"/>
          <w:sz w:val="23"/>
          <w:szCs w:val="23"/>
        </w:rPr>
      </w:pPr>
    </w:p>
    <w:p w14:paraId="40280242" w14:textId="4A09B653" w:rsidR="002E1127" w:rsidRDefault="002E1127" w:rsidP="00D36FB7">
      <w:pPr>
        <w:pStyle w:val="NoSpacing"/>
        <w:rPr>
          <w:rFonts w:asciiTheme="minorHAnsi" w:hAnsiTheme="minorHAnsi" w:cstheme="minorHAnsi"/>
          <w:sz w:val="23"/>
          <w:szCs w:val="23"/>
        </w:rPr>
      </w:pPr>
      <w:r>
        <w:rPr>
          <w:rFonts w:asciiTheme="minorHAnsi" w:hAnsiTheme="minorHAnsi" w:cstheme="minorHAnsi"/>
          <w:sz w:val="23"/>
          <w:szCs w:val="23"/>
        </w:rPr>
        <w:t xml:space="preserve">Change </w:t>
      </w:r>
      <w:r w:rsidR="009F3922">
        <w:rPr>
          <w:rFonts w:asciiTheme="minorHAnsi" w:hAnsiTheme="minorHAnsi" w:cstheme="minorHAnsi"/>
          <w:sz w:val="23"/>
          <w:szCs w:val="23"/>
        </w:rPr>
        <w:t xml:space="preserve">the city clerk </w:t>
      </w:r>
      <w:r>
        <w:rPr>
          <w:rFonts w:asciiTheme="minorHAnsi" w:hAnsiTheme="minorHAnsi" w:cstheme="minorHAnsi"/>
          <w:sz w:val="23"/>
          <w:szCs w:val="23"/>
        </w:rPr>
        <w:t>to “</w:t>
      </w:r>
      <w:r w:rsidRPr="002E1127">
        <w:rPr>
          <w:rFonts w:asciiTheme="minorHAnsi" w:hAnsiTheme="minorHAnsi" w:cstheme="minorHAnsi"/>
          <w:color w:val="FF0000"/>
          <w:sz w:val="23"/>
          <w:szCs w:val="23"/>
        </w:rPr>
        <w:t>a</w:t>
      </w:r>
      <w:r>
        <w:rPr>
          <w:rFonts w:asciiTheme="minorHAnsi" w:hAnsiTheme="minorHAnsi" w:cstheme="minorHAnsi"/>
          <w:sz w:val="23"/>
          <w:szCs w:val="23"/>
        </w:rPr>
        <w:t>” city clerk</w:t>
      </w:r>
      <w:r w:rsidR="009F3922">
        <w:rPr>
          <w:rFonts w:asciiTheme="minorHAnsi" w:hAnsiTheme="minorHAnsi" w:cstheme="minorHAnsi"/>
          <w:sz w:val="23"/>
          <w:szCs w:val="23"/>
        </w:rPr>
        <w:t>.</w:t>
      </w:r>
    </w:p>
    <w:p w14:paraId="1AD0E0FC" w14:textId="5A53DE97" w:rsidR="002E1127" w:rsidRDefault="002E1127" w:rsidP="00D36FB7">
      <w:pPr>
        <w:pStyle w:val="NoSpacing"/>
        <w:rPr>
          <w:rFonts w:asciiTheme="minorHAnsi" w:hAnsiTheme="minorHAnsi" w:cstheme="minorHAnsi"/>
          <w:sz w:val="23"/>
          <w:szCs w:val="23"/>
        </w:rPr>
      </w:pPr>
    </w:p>
    <w:p w14:paraId="5E8F25CA" w14:textId="2EFEC3A3" w:rsidR="002E1127" w:rsidRDefault="002E1127" w:rsidP="00D36FB7">
      <w:pPr>
        <w:pStyle w:val="NoSpacing"/>
        <w:rPr>
          <w:rFonts w:asciiTheme="minorHAnsi" w:hAnsiTheme="minorHAnsi" w:cstheme="minorHAnsi"/>
          <w:sz w:val="23"/>
          <w:szCs w:val="23"/>
        </w:rPr>
      </w:pPr>
      <w:r>
        <w:rPr>
          <w:rFonts w:asciiTheme="minorHAnsi" w:hAnsiTheme="minorHAnsi" w:cstheme="minorHAnsi"/>
          <w:sz w:val="23"/>
          <w:szCs w:val="23"/>
        </w:rPr>
        <w:t>Kevin asked why we would ever allow a non-resident taxpayer, or someone not even a resident of Idaho, to be part of the committee. The simple answer is that they own property and may bring a specific viewpoint.</w:t>
      </w:r>
    </w:p>
    <w:p w14:paraId="7EA41B81" w14:textId="78C01527" w:rsidR="009F3922" w:rsidRDefault="009F3922" w:rsidP="00D36FB7">
      <w:pPr>
        <w:pStyle w:val="NoSpacing"/>
        <w:rPr>
          <w:rFonts w:asciiTheme="minorHAnsi" w:hAnsiTheme="minorHAnsi" w:cstheme="minorHAnsi"/>
          <w:sz w:val="23"/>
          <w:szCs w:val="23"/>
        </w:rPr>
      </w:pPr>
    </w:p>
    <w:p w14:paraId="7BF86B95" w14:textId="0D2F8D10" w:rsidR="009F3922" w:rsidRDefault="009F3922" w:rsidP="00D36FB7">
      <w:pPr>
        <w:pStyle w:val="NoSpacing"/>
        <w:rPr>
          <w:rFonts w:asciiTheme="minorHAnsi" w:hAnsiTheme="minorHAnsi" w:cstheme="minorHAnsi"/>
          <w:sz w:val="23"/>
          <w:szCs w:val="23"/>
        </w:rPr>
      </w:pPr>
      <w:r>
        <w:rPr>
          <w:rFonts w:asciiTheme="minorHAnsi" w:hAnsiTheme="minorHAnsi" w:cstheme="minorHAnsi"/>
          <w:sz w:val="23"/>
          <w:szCs w:val="23"/>
        </w:rPr>
        <w:t>Roy checked the legality of having someone not even a resident of Idaho on the committee. He found that it is legal</w:t>
      </w:r>
      <w:r w:rsidR="000A7DF1">
        <w:rPr>
          <w:rFonts w:asciiTheme="minorHAnsi" w:hAnsiTheme="minorHAnsi" w:cstheme="minorHAnsi"/>
          <w:sz w:val="23"/>
          <w:szCs w:val="23"/>
        </w:rPr>
        <w:t xml:space="preserve"> because they are an advisory group, we can choose anyone who might bring a certain expertise to the group.</w:t>
      </w:r>
    </w:p>
    <w:p w14:paraId="7C9E8F08" w14:textId="69E21C84" w:rsidR="009F3922" w:rsidRDefault="009F3922" w:rsidP="00D36FB7">
      <w:pPr>
        <w:pStyle w:val="NoSpacing"/>
        <w:rPr>
          <w:rFonts w:asciiTheme="minorHAnsi" w:hAnsiTheme="minorHAnsi" w:cstheme="minorHAnsi"/>
          <w:sz w:val="23"/>
          <w:szCs w:val="23"/>
        </w:rPr>
      </w:pPr>
    </w:p>
    <w:p w14:paraId="226CE279" w14:textId="17AA8133" w:rsidR="009F3922" w:rsidRDefault="009F3922" w:rsidP="00D36FB7">
      <w:pPr>
        <w:pStyle w:val="NoSpacing"/>
        <w:rPr>
          <w:rFonts w:asciiTheme="minorHAnsi" w:hAnsiTheme="minorHAnsi" w:cstheme="minorHAnsi"/>
          <w:sz w:val="23"/>
          <w:szCs w:val="23"/>
        </w:rPr>
      </w:pPr>
      <w:r>
        <w:rPr>
          <w:rFonts w:asciiTheme="minorHAnsi" w:hAnsiTheme="minorHAnsi" w:cstheme="minorHAnsi"/>
          <w:sz w:val="23"/>
          <w:szCs w:val="23"/>
        </w:rPr>
        <w:t>Jane reminded everyone the</w:t>
      </w:r>
      <w:r w:rsidR="005435B3">
        <w:rPr>
          <w:rFonts w:asciiTheme="minorHAnsi" w:hAnsiTheme="minorHAnsi" w:cstheme="minorHAnsi"/>
          <w:sz w:val="23"/>
          <w:szCs w:val="23"/>
        </w:rPr>
        <w:t xml:space="preserve"> committee’s</w:t>
      </w:r>
      <w:r>
        <w:rPr>
          <w:rFonts w:asciiTheme="minorHAnsi" w:hAnsiTheme="minorHAnsi" w:cstheme="minorHAnsi"/>
          <w:sz w:val="23"/>
          <w:szCs w:val="23"/>
        </w:rPr>
        <w:t xml:space="preserve"> only job is to make sure the documentation </w:t>
      </w:r>
      <w:r w:rsidR="000A7DF1">
        <w:rPr>
          <w:rFonts w:asciiTheme="minorHAnsi" w:hAnsiTheme="minorHAnsi" w:cstheme="minorHAnsi"/>
          <w:sz w:val="23"/>
          <w:szCs w:val="23"/>
        </w:rPr>
        <w:t>submitted</w:t>
      </w:r>
      <w:r>
        <w:rPr>
          <w:rFonts w:asciiTheme="minorHAnsi" w:hAnsiTheme="minorHAnsi" w:cstheme="minorHAnsi"/>
          <w:sz w:val="23"/>
          <w:szCs w:val="23"/>
        </w:rPr>
        <w:t xml:space="preserve"> meets the ordinance.</w:t>
      </w:r>
      <w:r w:rsidR="000A7DF1">
        <w:rPr>
          <w:rFonts w:asciiTheme="minorHAnsi" w:hAnsiTheme="minorHAnsi" w:cstheme="minorHAnsi"/>
          <w:sz w:val="23"/>
          <w:szCs w:val="23"/>
        </w:rPr>
        <w:t xml:space="preserve"> If it does, sign it off, and pass it through.</w:t>
      </w:r>
      <w:r w:rsidR="00764967">
        <w:rPr>
          <w:rFonts w:asciiTheme="minorHAnsi" w:hAnsiTheme="minorHAnsi" w:cstheme="minorHAnsi"/>
          <w:sz w:val="23"/>
          <w:szCs w:val="23"/>
        </w:rPr>
        <w:t xml:space="preserve"> The ultimate authority lies with the City Council.</w:t>
      </w:r>
    </w:p>
    <w:p w14:paraId="5343489E" w14:textId="5745B169" w:rsidR="000A7DF1" w:rsidRDefault="000A7DF1" w:rsidP="00D36FB7">
      <w:pPr>
        <w:pStyle w:val="NoSpacing"/>
        <w:rPr>
          <w:rFonts w:asciiTheme="minorHAnsi" w:hAnsiTheme="minorHAnsi" w:cstheme="minorHAnsi"/>
          <w:sz w:val="23"/>
          <w:szCs w:val="23"/>
        </w:rPr>
      </w:pPr>
    </w:p>
    <w:p w14:paraId="27B3E515" w14:textId="53A37C65" w:rsidR="000A7DF1" w:rsidRDefault="000A7DF1" w:rsidP="00D36FB7">
      <w:pPr>
        <w:pStyle w:val="NoSpacing"/>
        <w:rPr>
          <w:rFonts w:asciiTheme="minorHAnsi" w:hAnsiTheme="minorHAnsi" w:cstheme="minorHAnsi"/>
          <w:sz w:val="23"/>
          <w:szCs w:val="23"/>
        </w:rPr>
      </w:pPr>
      <w:r>
        <w:rPr>
          <w:rFonts w:asciiTheme="minorHAnsi" w:hAnsiTheme="minorHAnsi" w:cstheme="minorHAnsi"/>
          <w:sz w:val="23"/>
          <w:szCs w:val="23"/>
        </w:rPr>
        <w:t xml:space="preserve">Tammy asked how to get on the committee. The answer is volunteer and the mayor will </w:t>
      </w:r>
      <w:r w:rsidR="00764967">
        <w:rPr>
          <w:rFonts w:asciiTheme="minorHAnsi" w:hAnsiTheme="minorHAnsi" w:cstheme="minorHAnsi"/>
          <w:sz w:val="23"/>
          <w:szCs w:val="23"/>
        </w:rPr>
        <w:t>appoint. Kevin said he and Rob Allred would like to volunteer for the committee.</w:t>
      </w:r>
    </w:p>
    <w:p w14:paraId="3CE9DC5B" w14:textId="72B764EC" w:rsidR="00764967" w:rsidRDefault="00764967" w:rsidP="00D36FB7">
      <w:pPr>
        <w:pStyle w:val="NoSpacing"/>
        <w:rPr>
          <w:rFonts w:asciiTheme="minorHAnsi" w:hAnsiTheme="minorHAnsi" w:cstheme="minorHAnsi"/>
          <w:sz w:val="23"/>
          <w:szCs w:val="23"/>
        </w:rPr>
      </w:pPr>
    </w:p>
    <w:p w14:paraId="00A7B816" w14:textId="6959BB2C" w:rsidR="00764967" w:rsidRDefault="00764967" w:rsidP="00D36FB7">
      <w:pPr>
        <w:pStyle w:val="NoSpacing"/>
        <w:rPr>
          <w:rFonts w:asciiTheme="minorHAnsi" w:hAnsiTheme="minorHAnsi" w:cstheme="minorHAnsi"/>
          <w:sz w:val="23"/>
          <w:szCs w:val="23"/>
        </w:rPr>
      </w:pPr>
      <w:r>
        <w:rPr>
          <w:rFonts w:asciiTheme="minorHAnsi" w:hAnsiTheme="minorHAnsi" w:cstheme="minorHAnsi"/>
          <w:sz w:val="23"/>
          <w:szCs w:val="23"/>
        </w:rPr>
        <w:t xml:space="preserve">Roy said the names will be presented to the council and Roy will appointment with the acquiescence of the council. </w:t>
      </w:r>
    </w:p>
    <w:p w14:paraId="47C6E9D1" w14:textId="3504D15D" w:rsidR="002E1127" w:rsidRDefault="002E1127" w:rsidP="00D36FB7">
      <w:pPr>
        <w:pStyle w:val="NoSpacing"/>
        <w:rPr>
          <w:rFonts w:asciiTheme="minorHAnsi" w:hAnsiTheme="minorHAnsi" w:cstheme="minorHAnsi"/>
          <w:sz w:val="23"/>
          <w:szCs w:val="23"/>
        </w:rPr>
      </w:pPr>
    </w:p>
    <w:p w14:paraId="1B2E6B98" w14:textId="6BBE0FBB" w:rsidR="00024117" w:rsidRDefault="00024117" w:rsidP="00D36FB7">
      <w:pPr>
        <w:pStyle w:val="NoSpacing"/>
        <w:rPr>
          <w:rFonts w:asciiTheme="minorHAnsi" w:hAnsiTheme="minorHAnsi" w:cstheme="minorHAnsi"/>
          <w:sz w:val="23"/>
          <w:szCs w:val="23"/>
        </w:rPr>
      </w:pPr>
      <w:r>
        <w:rPr>
          <w:rFonts w:asciiTheme="minorHAnsi" w:hAnsiTheme="minorHAnsi" w:cstheme="minorHAnsi"/>
          <w:sz w:val="23"/>
          <w:szCs w:val="23"/>
        </w:rPr>
        <w:t>It was decided to add the wording, “</w:t>
      </w:r>
      <w:r w:rsidRPr="00024117">
        <w:rPr>
          <w:rFonts w:asciiTheme="minorHAnsi" w:hAnsiTheme="minorHAnsi" w:cstheme="minorHAnsi"/>
          <w:color w:val="FF0000"/>
          <w:sz w:val="23"/>
          <w:szCs w:val="23"/>
        </w:rPr>
        <w:t>Property tax</w:t>
      </w:r>
      <w:r w:rsidR="009728A8">
        <w:rPr>
          <w:rFonts w:asciiTheme="minorHAnsi" w:hAnsiTheme="minorHAnsi" w:cstheme="minorHAnsi"/>
          <w:color w:val="FF0000"/>
          <w:sz w:val="23"/>
          <w:szCs w:val="23"/>
        </w:rPr>
        <w:t xml:space="preserve"> payer</w:t>
      </w:r>
      <w:r>
        <w:rPr>
          <w:rFonts w:asciiTheme="minorHAnsi" w:hAnsiTheme="minorHAnsi" w:cstheme="minorHAnsi"/>
          <w:sz w:val="23"/>
          <w:szCs w:val="23"/>
        </w:rPr>
        <w:t>”.</w:t>
      </w:r>
    </w:p>
    <w:p w14:paraId="5D68F66F" w14:textId="1EC2EE3F" w:rsidR="00024117" w:rsidRDefault="00024117" w:rsidP="00D36FB7">
      <w:pPr>
        <w:pStyle w:val="NoSpacing"/>
        <w:rPr>
          <w:rFonts w:asciiTheme="minorHAnsi" w:hAnsiTheme="minorHAnsi" w:cstheme="minorHAnsi"/>
          <w:sz w:val="23"/>
          <w:szCs w:val="23"/>
        </w:rPr>
      </w:pPr>
    </w:p>
    <w:p w14:paraId="373AAC45" w14:textId="421E5D44" w:rsidR="00024117" w:rsidRDefault="00024117" w:rsidP="00D36FB7">
      <w:pPr>
        <w:pStyle w:val="NoSpacing"/>
        <w:rPr>
          <w:rFonts w:asciiTheme="minorHAnsi" w:hAnsiTheme="minorHAnsi" w:cstheme="minorHAnsi"/>
          <w:sz w:val="23"/>
          <w:szCs w:val="23"/>
        </w:rPr>
      </w:pPr>
      <w:r>
        <w:rPr>
          <w:rFonts w:asciiTheme="minorHAnsi" w:hAnsiTheme="minorHAnsi" w:cstheme="minorHAnsi"/>
          <w:sz w:val="23"/>
          <w:szCs w:val="23"/>
        </w:rPr>
        <w:t>The council thanked and recognized Jane for all she’s done.</w:t>
      </w:r>
    </w:p>
    <w:p w14:paraId="302FA9F4" w14:textId="77777777" w:rsidR="00024117" w:rsidRDefault="00024117" w:rsidP="00D36FB7">
      <w:pPr>
        <w:pStyle w:val="NoSpacing"/>
        <w:rPr>
          <w:rFonts w:asciiTheme="minorHAnsi" w:hAnsiTheme="minorHAnsi" w:cstheme="minorHAnsi"/>
          <w:sz w:val="23"/>
          <w:szCs w:val="23"/>
        </w:rPr>
      </w:pPr>
    </w:p>
    <w:p w14:paraId="14E0BFD8" w14:textId="5E2CF732" w:rsidR="002E1127" w:rsidRDefault="00024117" w:rsidP="006542BD">
      <w:pPr>
        <w:pStyle w:val="NoSpacing"/>
        <w:numPr>
          <w:ilvl w:val="0"/>
          <w:numId w:val="11"/>
        </w:numPr>
        <w:rPr>
          <w:rFonts w:asciiTheme="minorHAnsi" w:hAnsiTheme="minorHAnsi" w:cstheme="minorHAnsi"/>
          <w:sz w:val="23"/>
          <w:szCs w:val="23"/>
        </w:rPr>
      </w:pPr>
      <w:r>
        <w:rPr>
          <w:rFonts w:asciiTheme="minorHAnsi" w:hAnsiTheme="minorHAnsi" w:cstheme="minorHAnsi"/>
          <w:sz w:val="23"/>
          <w:szCs w:val="23"/>
        </w:rPr>
        <w:t xml:space="preserve">Philip </w:t>
      </w:r>
      <w:r w:rsidR="000A7DF1">
        <w:rPr>
          <w:rFonts w:asciiTheme="minorHAnsi" w:hAnsiTheme="minorHAnsi" w:cstheme="minorHAnsi"/>
          <w:sz w:val="23"/>
          <w:szCs w:val="23"/>
        </w:rPr>
        <w:t>made the motion to accept</w:t>
      </w:r>
      <w:r>
        <w:rPr>
          <w:rFonts w:asciiTheme="minorHAnsi" w:hAnsiTheme="minorHAnsi" w:cstheme="minorHAnsi"/>
          <w:sz w:val="23"/>
          <w:szCs w:val="23"/>
        </w:rPr>
        <w:t xml:space="preserve"> the Building and Development Committee with the noted changes.</w:t>
      </w:r>
    </w:p>
    <w:p w14:paraId="7E142728" w14:textId="5F3EAAB1" w:rsidR="00024117" w:rsidRDefault="00024117" w:rsidP="006542BD">
      <w:pPr>
        <w:pStyle w:val="NoSpacing"/>
        <w:numPr>
          <w:ilvl w:val="0"/>
          <w:numId w:val="11"/>
        </w:numPr>
        <w:rPr>
          <w:rFonts w:asciiTheme="minorHAnsi" w:hAnsiTheme="minorHAnsi" w:cstheme="minorHAnsi"/>
          <w:sz w:val="23"/>
          <w:szCs w:val="23"/>
        </w:rPr>
      </w:pPr>
      <w:r>
        <w:rPr>
          <w:rFonts w:asciiTheme="minorHAnsi" w:hAnsiTheme="minorHAnsi" w:cstheme="minorHAnsi"/>
          <w:sz w:val="23"/>
          <w:szCs w:val="23"/>
        </w:rPr>
        <w:t>Cindy seconded.</w:t>
      </w:r>
    </w:p>
    <w:p w14:paraId="02272118" w14:textId="12963FA6" w:rsidR="00024117" w:rsidRDefault="00F95377" w:rsidP="00D36FB7">
      <w:pPr>
        <w:pStyle w:val="NoSpacing"/>
        <w:rPr>
          <w:rFonts w:asciiTheme="minorHAnsi" w:hAnsiTheme="minorHAnsi" w:cstheme="minorHAnsi"/>
          <w:sz w:val="23"/>
          <w:szCs w:val="23"/>
        </w:rPr>
      </w:pPr>
      <w:r>
        <w:rPr>
          <w:rFonts w:asciiTheme="minorHAnsi" w:hAnsiTheme="minorHAnsi" w:cstheme="minorHAnsi"/>
          <w:sz w:val="23"/>
          <w:szCs w:val="23"/>
        </w:rPr>
        <w:t>Roy asked for any discission and Wayne Lloyd wondered about adding names. Marilyn replied that the names would always be changing and that we needed to decided who would start with a two-year term and who would start with a four-year term so we will have a rotation and everyone won’t leave at once.</w:t>
      </w:r>
    </w:p>
    <w:p w14:paraId="291475E2" w14:textId="02CD48A2" w:rsidR="00F95377" w:rsidRDefault="00F95377" w:rsidP="006542BD">
      <w:pPr>
        <w:pStyle w:val="NoSpacing"/>
        <w:numPr>
          <w:ilvl w:val="0"/>
          <w:numId w:val="12"/>
        </w:numPr>
        <w:rPr>
          <w:rFonts w:asciiTheme="minorHAnsi" w:hAnsiTheme="minorHAnsi" w:cstheme="minorHAnsi"/>
          <w:sz w:val="23"/>
          <w:szCs w:val="23"/>
        </w:rPr>
      </w:pPr>
      <w:r>
        <w:rPr>
          <w:rFonts w:asciiTheme="minorHAnsi" w:hAnsiTheme="minorHAnsi" w:cstheme="minorHAnsi"/>
          <w:sz w:val="23"/>
          <w:szCs w:val="23"/>
        </w:rPr>
        <w:t>Roy called for the vote.</w:t>
      </w:r>
    </w:p>
    <w:p w14:paraId="186813CB" w14:textId="24595642" w:rsidR="00F95377" w:rsidRDefault="00F95377" w:rsidP="006542BD">
      <w:pPr>
        <w:pStyle w:val="NoSpacing"/>
        <w:numPr>
          <w:ilvl w:val="0"/>
          <w:numId w:val="12"/>
        </w:numPr>
        <w:rPr>
          <w:rFonts w:asciiTheme="minorHAnsi" w:hAnsiTheme="minorHAnsi" w:cstheme="minorHAnsi"/>
          <w:sz w:val="23"/>
          <w:szCs w:val="23"/>
        </w:rPr>
      </w:pPr>
      <w:r>
        <w:rPr>
          <w:rFonts w:asciiTheme="minorHAnsi" w:hAnsiTheme="minorHAnsi" w:cstheme="minorHAnsi"/>
          <w:sz w:val="23"/>
          <w:szCs w:val="23"/>
        </w:rPr>
        <w:t>The record shows the voting was unanimous</w:t>
      </w:r>
      <w:r w:rsidR="00E74A0A">
        <w:rPr>
          <w:rFonts w:asciiTheme="minorHAnsi" w:hAnsiTheme="minorHAnsi" w:cstheme="minorHAnsi"/>
          <w:sz w:val="23"/>
          <w:szCs w:val="23"/>
        </w:rPr>
        <w:t xml:space="preserve">, and that the Building and Development Committee will be created, and that the administrative group will take the action necessary in order to sequence the terms of </w:t>
      </w:r>
      <w:r w:rsidR="00C67676">
        <w:rPr>
          <w:rFonts w:asciiTheme="minorHAnsi" w:hAnsiTheme="minorHAnsi" w:cstheme="minorHAnsi"/>
          <w:sz w:val="23"/>
          <w:szCs w:val="23"/>
        </w:rPr>
        <w:t>appointment</w:t>
      </w:r>
      <w:r w:rsidR="00E74A0A">
        <w:rPr>
          <w:rFonts w:asciiTheme="minorHAnsi" w:hAnsiTheme="minorHAnsi" w:cstheme="minorHAnsi"/>
          <w:sz w:val="23"/>
          <w:szCs w:val="23"/>
        </w:rPr>
        <w:t>.</w:t>
      </w:r>
    </w:p>
    <w:p w14:paraId="02998F7C" w14:textId="77777777" w:rsidR="00C67676" w:rsidRDefault="00C67676" w:rsidP="00C67676">
      <w:pPr>
        <w:pStyle w:val="NoSpacing"/>
        <w:rPr>
          <w:rFonts w:asciiTheme="minorHAnsi" w:hAnsiTheme="minorHAnsi" w:cstheme="minorHAnsi"/>
          <w:sz w:val="23"/>
          <w:szCs w:val="23"/>
        </w:rPr>
      </w:pPr>
    </w:p>
    <w:p w14:paraId="0DC39D22" w14:textId="4CB657CD" w:rsidR="00C67676" w:rsidRPr="00C67676" w:rsidRDefault="00C67676" w:rsidP="00C67676">
      <w:pPr>
        <w:pStyle w:val="NoSpacing"/>
        <w:rPr>
          <w:rFonts w:asciiTheme="minorHAnsi" w:hAnsiTheme="minorHAnsi" w:cstheme="minorHAnsi"/>
          <w:b/>
          <w:bCs/>
          <w:sz w:val="23"/>
          <w:szCs w:val="23"/>
        </w:rPr>
      </w:pPr>
      <w:r w:rsidRPr="00C67676">
        <w:rPr>
          <w:rFonts w:asciiTheme="minorHAnsi" w:hAnsiTheme="minorHAnsi" w:cstheme="minorHAnsi"/>
          <w:b/>
          <w:bCs/>
          <w:sz w:val="23"/>
          <w:szCs w:val="23"/>
        </w:rPr>
        <w:t>Application for Building Permit</w:t>
      </w:r>
    </w:p>
    <w:p w14:paraId="0A531F9A" w14:textId="31F01F67" w:rsidR="00C67676" w:rsidRDefault="00C67676" w:rsidP="00C67676">
      <w:pPr>
        <w:pStyle w:val="NoSpacing"/>
        <w:rPr>
          <w:rFonts w:asciiTheme="minorHAnsi" w:hAnsiTheme="minorHAnsi" w:cstheme="minorHAnsi"/>
          <w:sz w:val="23"/>
          <w:szCs w:val="23"/>
        </w:rPr>
      </w:pPr>
    </w:p>
    <w:p w14:paraId="20BCE3A2" w14:textId="3561DB97" w:rsidR="00E74A0A" w:rsidRDefault="00C67676" w:rsidP="00E74A0A">
      <w:pPr>
        <w:pStyle w:val="NoSpacing"/>
        <w:rPr>
          <w:rFonts w:asciiTheme="minorHAnsi" w:hAnsiTheme="minorHAnsi" w:cstheme="minorHAnsi"/>
          <w:sz w:val="23"/>
          <w:szCs w:val="23"/>
        </w:rPr>
      </w:pPr>
      <w:r>
        <w:rPr>
          <w:rFonts w:asciiTheme="minorHAnsi" w:hAnsiTheme="minorHAnsi" w:cstheme="minorHAnsi"/>
          <w:sz w:val="23"/>
          <w:szCs w:val="23"/>
        </w:rPr>
        <w:t xml:space="preserve">Roy asked Jane to </w:t>
      </w:r>
      <w:r w:rsidR="004545E1">
        <w:rPr>
          <w:rFonts w:asciiTheme="minorHAnsi" w:hAnsiTheme="minorHAnsi" w:cstheme="minorHAnsi"/>
          <w:sz w:val="23"/>
          <w:szCs w:val="23"/>
        </w:rPr>
        <w:t>address this. Jane</w:t>
      </w:r>
      <w:r>
        <w:rPr>
          <w:rFonts w:asciiTheme="minorHAnsi" w:hAnsiTheme="minorHAnsi" w:cstheme="minorHAnsi"/>
          <w:sz w:val="23"/>
          <w:szCs w:val="23"/>
        </w:rPr>
        <w:t xml:space="preserve"> explained that the building permit application should reflect what the ordinance says</w:t>
      </w:r>
      <w:r w:rsidR="004545E1">
        <w:rPr>
          <w:rFonts w:asciiTheme="minorHAnsi" w:hAnsiTheme="minorHAnsi" w:cstheme="minorHAnsi"/>
          <w:sz w:val="23"/>
          <w:szCs w:val="23"/>
        </w:rPr>
        <w:t>, with</w:t>
      </w:r>
      <w:r>
        <w:rPr>
          <w:rFonts w:asciiTheme="minorHAnsi" w:hAnsiTheme="minorHAnsi" w:cstheme="minorHAnsi"/>
          <w:sz w:val="23"/>
          <w:szCs w:val="23"/>
        </w:rPr>
        <w:t xml:space="preserve"> some </w:t>
      </w:r>
      <w:r w:rsidR="004545E1">
        <w:rPr>
          <w:rFonts w:asciiTheme="minorHAnsi" w:hAnsiTheme="minorHAnsi" w:cstheme="minorHAnsi"/>
          <w:sz w:val="23"/>
          <w:szCs w:val="23"/>
        </w:rPr>
        <w:t xml:space="preserve">additional </w:t>
      </w:r>
      <w:r>
        <w:rPr>
          <w:rFonts w:asciiTheme="minorHAnsi" w:hAnsiTheme="minorHAnsi" w:cstheme="minorHAnsi"/>
          <w:sz w:val="23"/>
          <w:szCs w:val="23"/>
        </w:rPr>
        <w:t>clarification, because the sewer and water are a separate ordinance.</w:t>
      </w:r>
    </w:p>
    <w:p w14:paraId="61CF7075" w14:textId="53479697" w:rsidR="00E74A0A" w:rsidRDefault="00E74A0A" w:rsidP="00E74A0A">
      <w:pPr>
        <w:pStyle w:val="NoSpacing"/>
        <w:rPr>
          <w:rFonts w:asciiTheme="minorHAnsi" w:hAnsiTheme="minorHAnsi" w:cstheme="minorHAnsi"/>
          <w:sz w:val="23"/>
          <w:szCs w:val="23"/>
        </w:rPr>
      </w:pPr>
    </w:p>
    <w:p w14:paraId="7C68FB77" w14:textId="0D62D570" w:rsidR="00C67676" w:rsidRDefault="00C67676" w:rsidP="00E74A0A">
      <w:pPr>
        <w:pStyle w:val="NoSpacing"/>
        <w:rPr>
          <w:rFonts w:asciiTheme="minorHAnsi" w:hAnsiTheme="minorHAnsi" w:cstheme="minorHAnsi"/>
          <w:sz w:val="23"/>
          <w:szCs w:val="23"/>
        </w:rPr>
      </w:pPr>
      <w:r>
        <w:rPr>
          <w:rFonts w:asciiTheme="minorHAnsi" w:hAnsiTheme="minorHAnsi" w:cstheme="minorHAnsi"/>
          <w:sz w:val="23"/>
          <w:szCs w:val="23"/>
        </w:rPr>
        <w:t>Th</w:t>
      </w:r>
      <w:r w:rsidR="004545E1">
        <w:rPr>
          <w:rFonts w:asciiTheme="minorHAnsi" w:hAnsiTheme="minorHAnsi" w:cstheme="minorHAnsi"/>
          <w:sz w:val="23"/>
          <w:szCs w:val="23"/>
        </w:rPr>
        <w:t xml:space="preserve">is is a draft and we have had some recent information that’s come forward regarding fees, so the fee amounts are still to be determined. </w:t>
      </w:r>
    </w:p>
    <w:p w14:paraId="23A2E8DB" w14:textId="3BCBD1C1" w:rsidR="004545E1" w:rsidRDefault="004545E1" w:rsidP="00E74A0A">
      <w:pPr>
        <w:pStyle w:val="NoSpacing"/>
        <w:rPr>
          <w:rFonts w:asciiTheme="minorHAnsi" w:hAnsiTheme="minorHAnsi" w:cstheme="minorHAnsi"/>
          <w:sz w:val="23"/>
          <w:szCs w:val="23"/>
        </w:rPr>
      </w:pPr>
    </w:p>
    <w:p w14:paraId="153ABBCC" w14:textId="42F7F9D0" w:rsidR="004545E1" w:rsidRDefault="004545E1" w:rsidP="00E74A0A">
      <w:pPr>
        <w:pStyle w:val="NoSpacing"/>
        <w:rPr>
          <w:rFonts w:asciiTheme="minorHAnsi" w:hAnsiTheme="minorHAnsi" w:cstheme="minorHAnsi"/>
          <w:sz w:val="23"/>
          <w:szCs w:val="23"/>
        </w:rPr>
      </w:pPr>
      <w:r>
        <w:rPr>
          <w:rFonts w:asciiTheme="minorHAnsi" w:hAnsiTheme="minorHAnsi" w:cstheme="minorHAnsi"/>
          <w:sz w:val="23"/>
          <w:szCs w:val="23"/>
        </w:rPr>
        <w:t xml:space="preserve">There was </w:t>
      </w:r>
      <w:r w:rsidR="00060B0C">
        <w:rPr>
          <w:rFonts w:asciiTheme="minorHAnsi" w:hAnsiTheme="minorHAnsi" w:cstheme="minorHAnsi"/>
          <w:sz w:val="23"/>
          <w:szCs w:val="23"/>
        </w:rPr>
        <w:t>an issue as to what our authority was to set fees, and we’ve been trying to get some direction of that for a couple of months. Finally, someone from AIC spoke with us last Friday.</w:t>
      </w:r>
    </w:p>
    <w:p w14:paraId="3E376ECA" w14:textId="6FA20722" w:rsidR="00060B0C" w:rsidRDefault="00060B0C" w:rsidP="00E74A0A">
      <w:pPr>
        <w:pStyle w:val="NoSpacing"/>
        <w:rPr>
          <w:rFonts w:asciiTheme="minorHAnsi" w:hAnsiTheme="minorHAnsi" w:cstheme="minorHAnsi"/>
          <w:sz w:val="23"/>
          <w:szCs w:val="23"/>
        </w:rPr>
      </w:pPr>
    </w:p>
    <w:p w14:paraId="35F895B1" w14:textId="58108BAB" w:rsidR="00060B0C" w:rsidRDefault="00060B0C" w:rsidP="00E74A0A">
      <w:pPr>
        <w:pStyle w:val="NoSpacing"/>
        <w:rPr>
          <w:rFonts w:asciiTheme="minorHAnsi" w:hAnsiTheme="minorHAnsi" w:cstheme="minorHAnsi"/>
          <w:sz w:val="23"/>
          <w:szCs w:val="23"/>
        </w:rPr>
      </w:pPr>
      <w:r>
        <w:rPr>
          <w:rFonts w:asciiTheme="minorHAnsi" w:hAnsiTheme="minorHAnsi" w:cstheme="minorHAnsi"/>
          <w:sz w:val="23"/>
          <w:szCs w:val="23"/>
        </w:rPr>
        <w:t>We have some numbers we need to run</w:t>
      </w:r>
      <w:r w:rsidR="005C5C2E">
        <w:rPr>
          <w:rFonts w:asciiTheme="minorHAnsi" w:hAnsiTheme="minorHAnsi" w:cstheme="minorHAnsi"/>
          <w:sz w:val="23"/>
          <w:szCs w:val="23"/>
        </w:rPr>
        <w:t>, so tonight we need to go over all the verbiage and make sure everyone understands it, or sees something that needs to be added.</w:t>
      </w:r>
    </w:p>
    <w:p w14:paraId="0DCB0D45" w14:textId="41C8C3FE" w:rsidR="00C12B2E" w:rsidRDefault="00C12B2E" w:rsidP="00E74A0A">
      <w:pPr>
        <w:pStyle w:val="NoSpacing"/>
        <w:rPr>
          <w:rFonts w:asciiTheme="minorHAnsi" w:hAnsiTheme="minorHAnsi" w:cstheme="minorHAnsi"/>
          <w:sz w:val="23"/>
          <w:szCs w:val="23"/>
        </w:rPr>
      </w:pPr>
    </w:p>
    <w:p w14:paraId="4E13BC64" w14:textId="4E52CEAB" w:rsidR="00C12B2E" w:rsidRDefault="00C12B2E" w:rsidP="00E74A0A">
      <w:pPr>
        <w:pStyle w:val="NoSpacing"/>
        <w:rPr>
          <w:rFonts w:asciiTheme="minorHAnsi" w:hAnsiTheme="minorHAnsi" w:cstheme="minorHAnsi"/>
          <w:sz w:val="23"/>
          <w:szCs w:val="23"/>
        </w:rPr>
      </w:pPr>
      <w:r>
        <w:rPr>
          <w:rFonts w:asciiTheme="minorHAnsi" w:hAnsiTheme="minorHAnsi" w:cstheme="minorHAnsi"/>
          <w:sz w:val="23"/>
          <w:szCs w:val="23"/>
        </w:rPr>
        <w:t>Key points of the application:</w:t>
      </w:r>
    </w:p>
    <w:p w14:paraId="2607D7EF" w14:textId="15F3A5AC" w:rsidR="005C5C2E" w:rsidRDefault="005C5C2E" w:rsidP="00E74A0A">
      <w:pPr>
        <w:pStyle w:val="NoSpacing"/>
        <w:rPr>
          <w:rFonts w:asciiTheme="minorHAnsi" w:hAnsiTheme="minorHAnsi" w:cstheme="minorHAnsi"/>
          <w:sz w:val="23"/>
          <w:szCs w:val="23"/>
        </w:rPr>
      </w:pPr>
    </w:p>
    <w:p w14:paraId="3F2773A7" w14:textId="50ECB345" w:rsidR="005C5C2E" w:rsidRDefault="005C5C2E" w:rsidP="005C5C2E">
      <w:pPr>
        <w:pStyle w:val="NoSpacing"/>
        <w:numPr>
          <w:ilvl w:val="0"/>
          <w:numId w:val="13"/>
        </w:numPr>
        <w:rPr>
          <w:rFonts w:asciiTheme="minorHAnsi" w:hAnsiTheme="minorHAnsi" w:cstheme="minorHAnsi"/>
          <w:sz w:val="23"/>
          <w:szCs w:val="23"/>
        </w:rPr>
      </w:pPr>
      <w:r>
        <w:rPr>
          <w:rFonts w:asciiTheme="minorHAnsi" w:hAnsiTheme="minorHAnsi" w:cstheme="minorHAnsi"/>
          <w:sz w:val="23"/>
          <w:szCs w:val="23"/>
        </w:rPr>
        <w:t>Only owners can apply for a building permit.</w:t>
      </w:r>
    </w:p>
    <w:p w14:paraId="33E2E169" w14:textId="3D978FAC" w:rsidR="00F95377" w:rsidRDefault="005C5C2E" w:rsidP="00F95377">
      <w:pPr>
        <w:pStyle w:val="NoSpacing"/>
        <w:numPr>
          <w:ilvl w:val="0"/>
          <w:numId w:val="13"/>
        </w:numPr>
        <w:rPr>
          <w:rFonts w:asciiTheme="minorHAnsi" w:hAnsiTheme="minorHAnsi" w:cstheme="minorHAnsi"/>
          <w:sz w:val="23"/>
          <w:szCs w:val="23"/>
        </w:rPr>
      </w:pPr>
      <w:r>
        <w:rPr>
          <w:rFonts w:asciiTheme="minorHAnsi" w:hAnsiTheme="minorHAnsi" w:cstheme="minorHAnsi"/>
          <w:sz w:val="23"/>
          <w:szCs w:val="23"/>
        </w:rPr>
        <w:t>The permit must be in the owner’s name.</w:t>
      </w:r>
    </w:p>
    <w:p w14:paraId="4EA2D6A0" w14:textId="77777777" w:rsidR="00C12B2E" w:rsidRDefault="00C12B2E" w:rsidP="00C12B2E">
      <w:pPr>
        <w:pStyle w:val="NoSpacing"/>
        <w:numPr>
          <w:ilvl w:val="0"/>
          <w:numId w:val="13"/>
        </w:numPr>
        <w:rPr>
          <w:rFonts w:asciiTheme="minorHAnsi" w:hAnsiTheme="minorHAnsi" w:cstheme="minorHAnsi"/>
          <w:sz w:val="23"/>
          <w:szCs w:val="23"/>
        </w:rPr>
      </w:pPr>
      <w:r>
        <w:rPr>
          <w:rFonts w:asciiTheme="minorHAnsi" w:hAnsiTheme="minorHAnsi" w:cstheme="minorHAnsi"/>
          <w:sz w:val="23"/>
          <w:szCs w:val="23"/>
        </w:rPr>
        <w:t xml:space="preserve">The verbiage remains the same as the old application. </w:t>
      </w:r>
    </w:p>
    <w:p w14:paraId="3A3C9A2A" w14:textId="59CF4E76" w:rsidR="00C12B2E" w:rsidRDefault="00C12B2E" w:rsidP="00C12B2E">
      <w:pPr>
        <w:pStyle w:val="NoSpacing"/>
        <w:numPr>
          <w:ilvl w:val="0"/>
          <w:numId w:val="13"/>
        </w:numPr>
        <w:rPr>
          <w:rFonts w:asciiTheme="minorHAnsi" w:hAnsiTheme="minorHAnsi" w:cstheme="minorHAnsi"/>
          <w:sz w:val="23"/>
          <w:szCs w:val="23"/>
        </w:rPr>
      </w:pPr>
      <w:r>
        <w:rPr>
          <w:rFonts w:asciiTheme="minorHAnsi" w:hAnsiTheme="minorHAnsi" w:cstheme="minorHAnsi"/>
          <w:sz w:val="23"/>
          <w:szCs w:val="23"/>
        </w:rPr>
        <w:t>The setbacks are talked about in the ordinance.</w:t>
      </w:r>
    </w:p>
    <w:p w14:paraId="1A37AEAF" w14:textId="77777777" w:rsidR="00855517" w:rsidRDefault="00C12B2E" w:rsidP="00C12B2E">
      <w:pPr>
        <w:pStyle w:val="NoSpacing"/>
        <w:numPr>
          <w:ilvl w:val="0"/>
          <w:numId w:val="13"/>
        </w:numPr>
        <w:rPr>
          <w:rFonts w:asciiTheme="minorHAnsi" w:hAnsiTheme="minorHAnsi" w:cstheme="minorHAnsi"/>
          <w:sz w:val="23"/>
          <w:szCs w:val="23"/>
        </w:rPr>
      </w:pPr>
      <w:r>
        <w:rPr>
          <w:rFonts w:asciiTheme="minorHAnsi" w:hAnsiTheme="minorHAnsi" w:cstheme="minorHAnsi"/>
          <w:sz w:val="23"/>
          <w:szCs w:val="23"/>
        </w:rPr>
        <w:t xml:space="preserve">Agricultural buildings now have the same </w:t>
      </w:r>
      <w:r w:rsidR="00855517">
        <w:rPr>
          <w:rFonts w:asciiTheme="minorHAnsi" w:hAnsiTheme="minorHAnsi" w:cstheme="minorHAnsi"/>
          <w:sz w:val="23"/>
          <w:szCs w:val="23"/>
        </w:rPr>
        <w:t>setbacks as residential</w:t>
      </w:r>
    </w:p>
    <w:p w14:paraId="0101E4A1" w14:textId="7A4F9DCC" w:rsidR="00C12B2E" w:rsidRDefault="00855517" w:rsidP="00855517">
      <w:pPr>
        <w:pStyle w:val="NoSpacing"/>
        <w:numPr>
          <w:ilvl w:val="1"/>
          <w:numId w:val="13"/>
        </w:numPr>
        <w:rPr>
          <w:rFonts w:asciiTheme="minorHAnsi" w:hAnsiTheme="minorHAnsi" w:cstheme="minorHAnsi"/>
          <w:sz w:val="23"/>
          <w:szCs w:val="23"/>
        </w:rPr>
      </w:pPr>
      <w:r>
        <w:rPr>
          <w:rFonts w:asciiTheme="minorHAnsi" w:hAnsiTheme="minorHAnsi" w:cstheme="minorHAnsi"/>
          <w:sz w:val="23"/>
          <w:szCs w:val="23"/>
        </w:rPr>
        <w:t xml:space="preserve">The verbiage </w:t>
      </w:r>
      <w:r w:rsidRPr="00855517">
        <w:rPr>
          <w:rFonts w:asciiTheme="minorHAnsi" w:hAnsiTheme="minorHAnsi" w:cstheme="minorHAnsi"/>
          <w:color w:val="FF0000"/>
          <w:sz w:val="23"/>
          <w:szCs w:val="23"/>
        </w:rPr>
        <w:t xml:space="preserve">setbacks </w:t>
      </w:r>
      <w:r>
        <w:rPr>
          <w:rFonts w:asciiTheme="minorHAnsi" w:hAnsiTheme="minorHAnsi" w:cstheme="minorHAnsi"/>
          <w:sz w:val="23"/>
          <w:szCs w:val="23"/>
        </w:rPr>
        <w:t>will be added</w:t>
      </w:r>
      <w:r w:rsidR="00C12B2E">
        <w:rPr>
          <w:rFonts w:asciiTheme="minorHAnsi" w:hAnsiTheme="minorHAnsi" w:cstheme="minorHAnsi"/>
          <w:sz w:val="23"/>
          <w:szCs w:val="23"/>
        </w:rPr>
        <w:t>.</w:t>
      </w:r>
    </w:p>
    <w:p w14:paraId="430D8FBA" w14:textId="7784C032" w:rsidR="00855517" w:rsidRDefault="00855517" w:rsidP="00855517">
      <w:pPr>
        <w:pStyle w:val="NoSpacing"/>
        <w:numPr>
          <w:ilvl w:val="0"/>
          <w:numId w:val="13"/>
        </w:numPr>
        <w:rPr>
          <w:rFonts w:asciiTheme="minorHAnsi" w:hAnsiTheme="minorHAnsi" w:cstheme="minorHAnsi"/>
          <w:sz w:val="23"/>
          <w:szCs w:val="23"/>
        </w:rPr>
      </w:pPr>
      <w:r>
        <w:rPr>
          <w:rFonts w:asciiTheme="minorHAnsi" w:hAnsiTheme="minorHAnsi" w:cstheme="minorHAnsi"/>
          <w:sz w:val="23"/>
          <w:szCs w:val="23"/>
        </w:rPr>
        <w:t>2.2.3 – The word chattel will remain.</w:t>
      </w:r>
    </w:p>
    <w:p w14:paraId="3ACE39F2" w14:textId="4138E882" w:rsidR="005B29A9" w:rsidRPr="002E7B19" w:rsidRDefault="005B29A9" w:rsidP="00855517">
      <w:pPr>
        <w:pStyle w:val="NoSpacing"/>
        <w:numPr>
          <w:ilvl w:val="0"/>
          <w:numId w:val="13"/>
        </w:numPr>
        <w:rPr>
          <w:rFonts w:asciiTheme="minorHAnsi" w:hAnsiTheme="minorHAnsi" w:cstheme="minorHAnsi"/>
          <w:color w:val="FF0000"/>
          <w:sz w:val="23"/>
          <w:szCs w:val="23"/>
        </w:rPr>
      </w:pPr>
      <w:r w:rsidRPr="002E7B19">
        <w:rPr>
          <w:rFonts w:asciiTheme="minorHAnsi" w:hAnsiTheme="minorHAnsi" w:cstheme="minorHAnsi"/>
          <w:color w:val="FF0000"/>
          <w:sz w:val="23"/>
          <w:szCs w:val="23"/>
        </w:rPr>
        <w:t xml:space="preserve">Contractor </w:t>
      </w:r>
      <w:r w:rsidR="002E7B19" w:rsidRPr="002E7B19">
        <w:rPr>
          <w:rFonts w:asciiTheme="minorHAnsi" w:hAnsiTheme="minorHAnsi" w:cstheme="minorHAnsi"/>
          <w:color w:val="FF0000"/>
          <w:sz w:val="23"/>
          <w:szCs w:val="23"/>
        </w:rPr>
        <w:t>n</w:t>
      </w:r>
      <w:r w:rsidRPr="002E7B19">
        <w:rPr>
          <w:rFonts w:asciiTheme="minorHAnsi" w:hAnsiTheme="minorHAnsi" w:cstheme="minorHAnsi"/>
          <w:color w:val="FF0000"/>
          <w:sz w:val="23"/>
          <w:szCs w:val="23"/>
        </w:rPr>
        <w:t xml:space="preserve">ame </w:t>
      </w:r>
      <w:r w:rsidR="002E7B19" w:rsidRPr="002E7B19">
        <w:rPr>
          <w:rFonts w:asciiTheme="minorHAnsi" w:hAnsiTheme="minorHAnsi" w:cstheme="minorHAnsi"/>
          <w:color w:val="FF0000"/>
          <w:sz w:val="23"/>
          <w:szCs w:val="23"/>
        </w:rPr>
        <w:t xml:space="preserve">and license </w:t>
      </w:r>
      <w:r w:rsidR="002E3474">
        <w:rPr>
          <w:rFonts w:asciiTheme="minorHAnsi" w:hAnsiTheme="minorHAnsi" w:cstheme="minorHAnsi"/>
          <w:color w:val="FF0000"/>
          <w:sz w:val="23"/>
          <w:szCs w:val="23"/>
        </w:rPr>
        <w:t xml:space="preserve"># </w:t>
      </w:r>
      <w:r w:rsidR="005476F6">
        <w:rPr>
          <w:rFonts w:asciiTheme="minorHAnsi" w:hAnsiTheme="minorHAnsi" w:cstheme="minorHAnsi"/>
          <w:color w:val="FF0000"/>
          <w:sz w:val="23"/>
          <w:szCs w:val="23"/>
        </w:rPr>
        <w:t xml:space="preserve">and water and sewer contractor </w:t>
      </w:r>
      <w:r w:rsidR="00C70A11">
        <w:rPr>
          <w:rFonts w:asciiTheme="minorHAnsi" w:hAnsiTheme="minorHAnsi" w:cstheme="minorHAnsi"/>
          <w:color w:val="FF0000"/>
          <w:sz w:val="23"/>
          <w:szCs w:val="23"/>
        </w:rPr>
        <w:t xml:space="preserve">name </w:t>
      </w:r>
      <w:r w:rsidR="004F6801" w:rsidRPr="002E7B19">
        <w:rPr>
          <w:rFonts w:asciiTheme="minorHAnsi" w:hAnsiTheme="minorHAnsi" w:cstheme="minorHAnsi"/>
          <w:color w:val="FF0000"/>
          <w:sz w:val="23"/>
          <w:szCs w:val="23"/>
        </w:rPr>
        <w:t>line</w:t>
      </w:r>
      <w:r w:rsidR="005476F6">
        <w:rPr>
          <w:rFonts w:asciiTheme="minorHAnsi" w:hAnsiTheme="minorHAnsi" w:cstheme="minorHAnsi"/>
          <w:color w:val="FF0000"/>
          <w:sz w:val="23"/>
          <w:szCs w:val="23"/>
        </w:rPr>
        <w:t>s</w:t>
      </w:r>
      <w:r w:rsidR="004F6801" w:rsidRPr="002E7B19">
        <w:rPr>
          <w:rFonts w:asciiTheme="minorHAnsi" w:hAnsiTheme="minorHAnsi" w:cstheme="minorHAnsi"/>
          <w:color w:val="FF0000"/>
          <w:sz w:val="23"/>
          <w:szCs w:val="23"/>
        </w:rPr>
        <w:t xml:space="preserve"> </w:t>
      </w:r>
      <w:r w:rsidRPr="002E7B19">
        <w:rPr>
          <w:rFonts w:asciiTheme="minorHAnsi" w:hAnsiTheme="minorHAnsi" w:cstheme="minorHAnsi"/>
          <w:color w:val="FF0000"/>
          <w:sz w:val="23"/>
          <w:szCs w:val="23"/>
        </w:rPr>
        <w:t>will be removed</w:t>
      </w:r>
      <w:r w:rsidR="004F6801" w:rsidRPr="002E7B19">
        <w:rPr>
          <w:rFonts w:asciiTheme="minorHAnsi" w:hAnsiTheme="minorHAnsi" w:cstheme="minorHAnsi"/>
          <w:color w:val="FF0000"/>
          <w:sz w:val="23"/>
          <w:szCs w:val="23"/>
        </w:rPr>
        <w:t>.</w:t>
      </w:r>
    </w:p>
    <w:p w14:paraId="5FE4F501" w14:textId="46C2E36B" w:rsidR="004F6801" w:rsidRDefault="002E3474" w:rsidP="00855517">
      <w:pPr>
        <w:pStyle w:val="NoSpacing"/>
        <w:numPr>
          <w:ilvl w:val="0"/>
          <w:numId w:val="13"/>
        </w:numPr>
        <w:rPr>
          <w:rFonts w:asciiTheme="minorHAnsi" w:hAnsiTheme="minorHAnsi" w:cstheme="minorHAnsi"/>
          <w:sz w:val="23"/>
          <w:szCs w:val="23"/>
        </w:rPr>
      </w:pPr>
      <w:r>
        <w:rPr>
          <w:rFonts w:asciiTheme="minorHAnsi" w:hAnsiTheme="minorHAnsi" w:cstheme="minorHAnsi"/>
          <w:sz w:val="23"/>
          <w:szCs w:val="23"/>
        </w:rPr>
        <w:t>Under water t</w:t>
      </w:r>
      <w:r w:rsidR="003A7385">
        <w:rPr>
          <w:rFonts w:asciiTheme="minorHAnsi" w:hAnsiTheme="minorHAnsi" w:cstheme="minorHAnsi"/>
          <w:sz w:val="23"/>
          <w:szCs w:val="23"/>
        </w:rPr>
        <w:t xml:space="preserve">he word </w:t>
      </w:r>
      <w:r w:rsidR="003A7385" w:rsidRPr="003A7385">
        <w:rPr>
          <w:rFonts w:asciiTheme="minorHAnsi" w:hAnsiTheme="minorHAnsi" w:cstheme="minorHAnsi"/>
          <w:color w:val="FF0000"/>
          <w:sz w:val="23"/>
          <w:szCs w:val="23"/>
        </w:rPr>
        <w:t xml:space="preserve">user </w:t>
      </w:r>
      <w:r w:rsidR="003A7385">
        <w:rPr>
          <w:rFonts w:asciiTheme="minorHAnsi" w:hAnsiTheme="minorHAnsi" w:cstheme="minorHAnsi"/>
          <w:sz w:val="23"/>
          <w:szCs w:val="23"/>
        </w:rPr>
        <w:t>will be removed.</w:t>
      </w:r>
    </w:p>
    <w:p w14:paraId="7F13C424" w14:textId="22F9AD75" w:rsidR="003A7385" w:rsidRDefault="00C74CB8" w:rsidP="00855517">
      <w:pPr>
        <w:pStyle w:val="NoSpacing"/>
        <w:numPr>
          <w:ilvl w:val="0"/>
          <w:numId w:val="13"/>
        </w:numPr>
        <w:rPr>
          <w:rFonts w:asciiTheme="minorHAnsi" w:hAnsiTheme="minorHAnsi" w:cstheme="minorHAnsi"/>
          <w:sz w:val="23"/>
          <w:szCs w:val="23"/>
        </w:rPr>
      </w:pPr>
      <w:r>
        <w:rPr>
          <w:rFonts w:asciiTheme="minorHAnsi" w:hAnsiTheme="minorHAnsi" w:cstheme="minorHAnsi"/>
          <w:sz w:val="23"/>
          <w:szCs w:val="23"/>
        </w:rPr>
        <w:t xml:space="preserve">It behooves the city to be timely in contracting the work for water </w:t>
      </w:r>
      <w:r w:rsidR="00F73C77">
        <w:rPr>
          <w:rFonts w:asciiTheme="minorHAnsi" w:hAnsiTheme="minorHAnsi" w:cstheme="minorHAnsi"/>
          <w:sz w:val="23"/>
          <w:szCs w:val="23"/>
        </w:rPr>
        <w:t xml:space="preserve">and sewer </w:t>
      </w:r>
      <w:r>
        <w:rPr>
          <w:rFonts w:asciiTheme="minorHAnsi" w:hAnsiTheme="minorHAnsi" w:cstheme="minorHAnsi"/>
          <w:sz w:val="23"/>
          <w:szCs w:val="23"/>
        </w:rPr>
        <w:t>line installation.</w:t>
      </w:r>
    </w:p>
    <w:p w14:paraId="2359239F" w14:textId="4B06DF39" w:rsidR="00C74CB8" w:rsidRDefault="00C74CB8" w:rsidP="00855517">
      <w:pPr>
        <w:pStyle w:val="NoSpacing"/>
        <w:numPr>
          <w:ilvl w:val="0"/>
          <w:numId w:val="13"/>
        </w:numPr>
        <w:rPr>
          <w:rFonts w:asciiTheme="minorHAnsi" w:hAnsiTheme="minorHAnsi" w:cstheme="minorHAnsi"/>
          <w:sz w:val="23"/>
          <w:szCs w:val="23"/>
        </w:rPr>
      </w:pPr>
      <w:r>
        <w:rPr>
          <w:rFonts w:asciiTheme="minorHAnsi" w:hAnsiTheme="minorHAnsi" w:cstheme="minorHAnsi"/>
          <w:sz w:val="23"/>
          <w:szCs w:val="23"/>
        </w:rPr>
        <w:t>Priority should be given to our resident contractors.</w:t>
      </w:r>
    </w:p>
    <w:p w14:paraId="61AE61B3" w14:textId="566CB042" w:rsidR="00C74CB8" w:rsidRDefault="00F73C77" w:rsidP="00855517">
      <w:pPr>
        <w:pStyle w:val="NoSpacing"/>
        <w:numPr>
          <w:ilvl w:val="0"/>
          <w:numId w:val="13"/>
        </w:numPr>
        <w:rPr>
          <w:rFonts w:asciiTheme="minorHAnsi" w:hAnsiTheme="minorHAnsi" w:cstheme="minorHAnsi"/>
          <w:sz w:val="23"/>
          <w:szCs w:val="23"/>
        </w:rPr>
      </w:pPr>
      <w:r>
        <w:rPr>
          <w:rFonts w:asciiTheme="minorHAnsi" w:hAnsiTheme="minorHAnsi" w:cstheme="minorHAnsi"/>
          <w:sz w:val="23"/>
          <w:szCs w:val="23"/>
        </w:rPr>
        <w:t xml:space="preserve">Philip or </w:t>
      </w:r>
      <w:r w:rsidR="003F4E9A">
        <w:rPr>
          <w:rFonts w:asciiTheme="minorHAnsi" w:hAnsiTheme="minorHAnsi" w:cstheme="minorHAnsi"/>
          <w:sz w:val="23"/>
          <w:szCs w:val="23"/>
        </w:rPr>
        <w:t xml:space="preserve">Mike has the expertise to do and have agreed to do their </w:t>
      </w:r>
      <w:r w:rsidR="009728A8">
        <w:rPr>
          <w:rFonts w:asciiTheme="minorHAnsi" w:hAnsiTheme="minorHAnsi" w:cstheme="minorHAnsi"/>
          <w:sz w:val="23"/>
          <w:szCs w:val="23"/>
        </w:rPr>
        <w:t>re</w:t>
      </w:r>
      <w:r w:rsidR="003F4E9A">
        <w:rPr>
          <w:rFonts w:asciiTheme="minorHAnsi" w:hAnsiTheme="minorHAnsi" w:cstheme="minorHAnsi"/>
          <w:sz w:val="23"/>
          <w:szCs w:val="23"/>
        </w:rPr>
        <w:t>spective inspections if no one else can.</w:t>
      </w:r>
    </w:p>
    <w:p w14:paraId="4665A6C8" w14:textId="4BF45D37" w:rsidR="003F4E9A" w:rsidRDefault="003F4E9A" w:rsidP="00855517">
      <w:pPr>
        <w:pStyle w:val="NoSpacing"/>
        <w:numPr>
          <w:ilvl w:val="0"/>
          <w:numId w:val="13"/>
        </w:numPr>
        <w:rPr>
          <w:rFonts w:asciiTheme="minorHAnsi" w:hAnsiTheme="minorHAnsi" w:cstheme="minorHAnsi"/>
          <w:sz w:val="23"/>
          <w:szCs w:val="23"/>
        </w:rPr>
      </w:pPr>
      <w:r>
        <w:rPr>
          <w:rFonts w:asciiTheme="minorHAnsi" w:hAnsiTheme="minorHAnsi" w:cstheme="minorHAnsi"/>
          <w:sz w:val="23"/>
          <w:szCs w:val="23"/>
        </w:rPr>
        <w:t>City will run the sewer and water lines to the property lines. The owners will run the laterals, but must leave it in an open trench to be inspected by a city representative.</w:t>
      </w:r>
    </w:p>
    <w:p w14:paraId="35759047" w14:textId="52F5B33E" w:rsidR="003F4E9A" w:rsidRDefault="002E31E9" w:rsidP="00855517">
      <w:pPr>
        <w:pStyle w:val="NoSpacing"/>
        <w:numPr>
          <w:ilvl w:val="0"/>
          <w:numId w:val="13"/>
        </w:numPr>
        <w:rPr>
          <w:rFonts w:asciiTheme="minorHAnsi" w:hAnsiTheme="minorHAnsi" w:cstheme="minorHAnsi"/>
          <w:sz w:val="23"/>
          <w:szCs w:val="23"/>
        </w:rPr>
      </w:pPr>
      <w:r>
        <w:rPr>
          <w:rFonts w:asciiTheme="minorHAnsi" w:hAnsiTheme="minorHAnsi" w:cstheme="minorHAnsi"/>
          <w:sz w:val="23"/>
          <w:szCs w:val="23"/>
        </w:rPr>
        <w:lastRenderedPageBreak/>
        <w:t xml:space="preserve">The verbiage </w:t>
      </w:r>
      <w:r w:rsidRPr="002E31E9">
        <w:rPr>
          <w:rFonts w:asciiTheme="minorHAnsi" w:hAnsiTheme="minorHAnsi" w:cstheme="minorHAnsi"/>
          <w:color w:val="FF0000"/>
          <w:sz w:val="23"/>
          <w:szCs w:val="23"/>
        </w:rPr>
        <w:t>water</w:t>
      </w:r>
      <w:r>
        <w:rPr>
          <w:rFonts w:asciiTheme="minorHAnsi" w:hAnsiTheme="minorHAnsi" w:cstheme="minorHAnsi"/>
          <w:sz w:val="23"/>
          <w:szCs w:val="23"/>
        </w:rPr>
        <w:t xml:space="preserve"> will be added before </w:t>
      </w:r>
      <w:r w:rsidRPr="002E31E9">
        <w:rPr>
          <w:rFonts w:asciiTheme="minorHAnsi" w:hAnsiTheme="minorHAnsi" w:cstheme="minorHAnsi"/>
          <w:sz w:val="23"/>
          <w:szCs w:val="23"/>
        </w:rPr>
        <w:t>installation and inspection of line run to the home</w:t>
      </w:r>
      <w:r>
        <w:rPr>
          <w:rFonts w:asciiTheme="minorHAnsi" w:hAnsiTheme="minorHAnsi" w:cstheme="minorHAnsi"/>
          <w:sz w:val="23"/>
          <w:szCs w:val="23"/>
        </w:rPr>
        <w:t>.</w:t>
      </w:r>
    </w:p>
    <w:p w14:paraId="28734EDE" w14:textId="70A860E2" w:rsidR="00FB5D60" w:rsidRPr="00FB5D60" w:rsidRDefault="00FB5D60" w:rsidP="00FB5D60">
      <w:pPr>
        <w:pStyle w:val="NoSpacing"/>
        <w:numPr>
          <w:ilvl w:val="0"/>
          <w:numId w:val="13"/>
        </w:numPr>
        <w:rPr>
          <w:rFonts w:asciiTheme="minorHAnsi" w:hAnsiTheme="minorHAnsi" w:cstheme="minorHAnsi"/>
          <w:sz w:val="23"/>
          <w:szCs w:val="23"/>
        </w:rPr>
      </w:pPr>
      <w:r w:rsidRPr="00FB5D60">
        <w:rPr>
          <w:rFonts w:ascii="Calibri" w:eastAsia="DengXian" w:hAnsi="Calibri" w:cs="Calibri"/>
          <w:b/>
          <w:bCs/>
          <w:color w:val="FF0000"/>
          <w:lang w:eastAsia="zh-CN"/>
        </w:rPr>
        <w:t>Fees</w:t>
      </w:r>
      <w:r w:rsidRPr="00FB5D60">
        <w:rPr>
          <w:rFonts w:ascii="Calibri" w:eastAsia="DengXian" w:hAnsi="Calibri" w:cs="Calibri"/>
          <w:color w:val="FF0000"/>
          <w:lang w:eastAsia="zh-CN"/>
        </w:rPr>
        <w:t xml:space="preserve"> for sewer will begin on the first of the month following water installation and inspection of line run to the home</w:t>
      </w:r>
      <w:r>
        <w:rPr>
          <w:rFonts w:ascii="Calibri" w:eastAsia="DengXian" w:hAnsi="Calibri" w:cs="Calibri"/>
          <w:color w:val="FF0000"/>
          <w:lang w:eastAsia="zh-CN"/>
        </w:rPr>
        <w:t>, will be added</w:t>
      </w:r>
    </w:p>
    <w:p w14:paraId="663C2C91" w14:textId="6A646493" w:rsidR="002E31E9" w:rsidRDefault="002E31E9" w:rsidP="00FB5D60">
      <w:pPr>
        <w:pStyle w:val="NoSpacing"/>
        <w:numPr>
          <w:ilvl w:val="0"/>
          <w:numId w:val="13"/>
        </w:numPr>
        <w:rPr>
          <w:rFonts w:asciiTheme="minorHAnsi" w:hAnsiTheme="minorHAnsi" w:cstheme="minorHAnsi"/>
          <w:sz w:val="23"/>
          <w:szCs w:val="23"/>
        </w:rPr>
      </w:pPr>
      <w:r>
        <w:rPr>
          <w:rFonts w:asciiTheme="minorHAnsi" w:hAnsiTheme="minorHAnsi" w:cstheme="minorHAnsi"/>
          <w:sz w:val="23"/>
          <w:szCs w:val="23"/>
        </w:rPr>
        <w:t>Checklist kept as written.</w:t>
      </w:r>
    </w:p>
    <w:p w14:paraId="096EE815" w14:textId="7ECA13D7" w:rsidR="002E3474" w:rsidRDefault="002E3474" w:rsidP="002E31E9">
      <w:pPr>
        <w:pStyle w:val="NoSpacing"/>
        <w:ind w:left="360"/>
        <w:rPr>
          <w:rFonts w:asciiTheme="minorHAnsi" w:hAnsiTheme="minorHAnsi" w:cstheme="minorHAnsi"/>
          <w:sz w:val="23"/>
          <w:szCs w:val="23"/>
        </w:rPr>
      </w:pPr>
    </w:p>
    <w:p w14:paraId="2968115F" w14:textId="54DEC899" w:rsidR="002E3474" w:rsidRDefault="009B1FC3" w:rsidP="002E31E9">
      <w:pPr>
        <w:pStyle w:val="NoSpacing"/>
        <w:ind w:left="360"/>
        <w:rPr>
          <w:rFonts w:asciiTheme="minorHAnsi" w:hAnsiTheme="minorHAnsi" w:cstheme="minorHAnsi"/>
          <w:sz w:val="23"/>
          <w:szCs w:val="23"/>
        </w:rPr>
      </w:pPr>
      <w:r>
        <w:rPr>
          <w:rFonts w:asciiTheme="minorHAnsi" w:hAnsiTheme="minorHAnsi" w:cstheme="minorHAnsi"/>
          <w:sz w:val="23"/>
          <w:szCs w:val="23"/>
        </w:rPr>
        <w:t>There was some discussion about building a barn at the 20-foot setback. That verbiage will remain the same.</w:t>
      </w:r>
    </w:p>
    <w:p w14:paraId="2BB302EF" w14:textId="01C271D3" w:rsidR="009B1FC3" w:rsidRDefault="009B1FC3" w:rsidP="002E31E9">
      <w:pPr>
        <w:pStyle w:val="NoSpacing"/>
        <w:ind w:left="360"/>
        <w:rPr>
          <w:rFonts w:asciiTheme="minorHAnsi" w:hAnsiTheme="minorHAnsi" w:cstheme="minorHAnsi"/>
          <w:sz w:val="23"/>
          <w:szCs w:val="23"/>
        </w:rPr>
      </w:pPr>
    </w:p>
    <w:p w14:paraId="1B954FC5" w14:textId="58395E57" w:rsidR="009B1FC3" w:rsidRDefault="009B1FC3" w:rsidP="00FB5D60">
      <w:pPr>
        <w:pStyle w:val="NoSpacing"/>
        <w:numPr>
          <w:ilvl w:val="0"/>
          <w:numId w:val="13"/>
        </w:numPr>
        <w:rPr>
          <w:rFonts w:asciiTheme="minorHAnsi" w:hAnsiTheme="minorHAnsi" w:cstheme="minorHAnsi"/>
          <w:color w:val="FF0000"/>
          <w:sz w:val="23"/>
          <w:szCs w:val="23"/>
        </w:rPr>
      </w:pPr>
      <w:r w:rsidRPr="009B1FC3">
        <w:rPr>
          <w:rFonts w:asciiTheme="minorHAnsi" w:hAnsiTheme="minorHAnsi" w:cstheme="minorHAnsi"/>
          <w:color w:val="FF0000"/>
          <w:sz w:val="23"/>
          <w:szCs w:val="23"/>
        </w:rPr>
        <w:t>100-foot of frontage only applies to residential will be added</w:t>
      </w:r>
      <w:r>
        <w:rPr>
          <w:rFonts w:asciiTheme="minorHAnsi" w:hAnsiTheme="minorHAnsi" w:cstheme="minorHAnsi"/>
          <w:color w:val="FF0000"/>
          <w:sz w:val="23"/>
          <w:szCs w:val="23"/>
        </w:rPr>
        <w:t>.</w:t>
      </w:r>
    </w:p>
    <w:p w14:paraId="2BE5034D" w14:textId="119EBE11" w:rsidR="00FB5D60" w:rsidRDefault="00FB5D60" w:rsidP="00FB5D60">
      <w:pPr>
        <w:pStyle w:val="NoSpacing"/>
        <w:rPr>
          <w:rFonts w:asciiTheme="minorHAnsi" w:hAnsiTheme="minorHAnsi" w:cstheme="minorHAnsi"/>
          <w:color w:val="FF0000"/>
          <w:sz w:val="23"/>
          <w:szCs w:val="23"/>
        </w:rPr>
      </w:pPr>
    </w:p>
    <w:p w14:paraId="11EE49B3" w14:textId="31948336" w:rsidR="00FB5D60" w:rsidRDefault="00FB5D60" w:rsidP="00FB5D60">
      <w:pPr>
        <w:pStyle w:val="NoSpacing"/>
        <w:rPr>
          <w:rFonts w:asciiTheme="minorHAnsi" w:hAnsiTheme="minorHAnsi" w:cstheme="minorHAnsi"/>
          <w:sz w:val="23"/>
          <w:szCs w:val="23"/>
        </w:rPr>
      </w:pPr>
      <w:r>
        <w:rPr>
          <w:rFonts w:asciiTheme="minorHAnsi" w:hAnsiTheme="minorHAnsi" w:cstheme="minorHAnsi"/>
          <w:sz w:val="23"/>
          <w:szCs w:val="23"/>
        </w:rPr>
        <w:t xml:space="preserve">Roy asked why we do a setback. Many reasons were shared: </w:t>
      </w:r>
      <w:r w:rsidR="007F0300">
        <w:rPr>
          <w:rFonts w:asciiTheme="minorHAnsi" w:hAnsiTheme="minorHAnsi" w:cstheme="minorHAnsi"/>
          <w:sz w:val="23"/>
          <w:szCs w:val="23"/>
        </w:rPr>
        <w:t>density, visual, and for safety.</w:t>
      </w:r>
    </w:p>
    <w:p w14:paraId="297A8576" w14:textId="5C5EC759" w:rsidR="007F0300" w:rsidRDefault="007F0300" w:rsidP="00FB5D60">
      <w:pPr>
        <w:pStyle w:val="NoSpacing"/>
        <w:rPr>
          <w:rFonts w:asciiTheme="minorHAnsi" w:hAnsiTheme="minorHAnsi" w:cstheme="minorHAnsi"/>
          <w:sz w:val="23"/>
          <w:szCs w:val="23"/>
        </w:rPr>
      </w:pPr>
    </w:p>
    <w:p w14:paraId="3B12861C" w14:textId="5E1333CB" w:rsidR="007F0300" w:rsidRDefault="007F0300" w:rsidP="00FB5D60">
      <w:pPr>
        <w:pStyle w:val="NoSpacing"/>
        <w:rPr>
          <w:rFonts w:asciiTheme="minorHAnsi" w:hAnsiTheme="minorHAnsi" w:cstheme="minorHAnsi"/>
          <w:sz w:val="23"/>
          <w:szCs w:val="23"/>
        </w:rPr>
      </w:pPr>
      <w:r>
        <w:rPr>
          <w:rFonts w:asciiTheme="minorHAnsi" w:hAnsiTheme="minorHAnsi" w:cstheme="minorHAnsi"/>
          <w:sz w:val="23"/>
          <w:szCs w:val="23"/>
        </w:rPr>
        <w:t>Roy asked if everyone was okay with the setback and height of a building. All agreed they were.</w:t>
      </w:r>
    </w:p>
    <w:p w14:paraId="21B6CE29" w14:textId="3126DCE7" w:rsidR="007F0300" w:rsidRDefault="007F0300" w:rsidP="00FB5D60">
      <w:pPr>
        <w:pStyle w:val="NoSpacing"/>
        <w:rPr>
          <w:rFonts w:asciiTheme="minorHAnsi" w:hAnsiTheme="minorHAnsi" w:cstheme="minorHAnsi"/>
          <w:sz w:val="23"/>
          <w:szCs w:val="23"/>
        </w:rPr>
      </w:pPr>
    </w:p>
    <w:p w14:paraId="3AF54B7B" w14:textId="3271C92D" w:rsidR="00AB745F" w:rsidRDefault="00AB745F" w:rsidP="00FB5D60">
      <w:pPr>
        <w:pStyle w:val="NoSpacing"/>
        <w:rPr>
          <w:rFonts w:asciiTheme="minorHAnsi" w:hAnsiTheme="minorHAnsi" w:cstheme="minorHAnsi"/>
          <w:sz w:val="23"/>
          <w:szCs w:val="23"/>
        </w:rPr>
      </w:pPr>
      <w:r>
        <w:rPr>
          <w:rFonts w:asciiTheme="minorHAnsi" w:hAnsiTheme="minorHAnsi" w:cstheme="minorHAnsi"/>
          <w:sz w:val="23"/>
          <w:szCs w:val="23"/>
        </w:rPr>
        <w:t>Application Checklist</w:t>
      </w:r>
    </w:p>
    <w:p w14:paraId="523F8FA0" w14:textId="6B75C384" w:rsidR="00AB745F" w:rsidRDefault="00AB745F" w:rsidP="00FB5D60">
      <w:pPr>
        <w:pStyle w:val="NoSpacing"/>
        <w:rPr>
          <w:rFonts w:asciiTheme="minorHAnsi" w:hAnsiTheme="minorHAnsi" w:cstheme="minorHAnsi"/>
          <w:sz w:val="23"/>
          <w:szCs w:val="23"/>
        </w:rPr>
      </w:pPr>
    </w:p>
    <w:p w14:paraId="1FDA895B" w14:textId="5143DD83" w:rsidR="00AB745F" w:rsidRDefault="00AB745F" w:rsidP="00AB745F">
      <w:pPr>
        <w:pStyle w:val="NoSpacing"/>
        <w:numPr>
          <w:ilvl w:val="0"/>
          <w:numId w:val="14"/>
        </w:numPr>
        <w:rPr>
          <w:rFonts w:asciiTheme="minorHAnsi" w:hAnsiTheme="minorHAnsi" w:cstheme="minorHAnsi"/>
          <w:sz w:val="23"/>
          <w:szCs w:val="23"/>
        </w:rPr>
      </w:pPr>
      <w:r>
        <w:rPr>
          <w:rFonts w:asciiTheme="minorHAnsi" w:hAnsiTheme="minorHAnsi" w:cstheme="minorHAnsi"/>
          <w:sz w:val="23"/>
          <w:szCs w:val="23"/>
        </w:rPr>
        <w:t>A dig</w:t>
      </w:r>
      <w:r w:rsidR="00EB5608">
        <w:rPr>
          <w:rFonts w:asciiTheme="minorHAnsi" w:hAnsiTheme="minorHAnsi" w:cstheme="minorHAnsi"/>
          <w:sz w:val="23"/>
          <w:szCs w:val="23"/>
        </w:rPr>
        <w:t>ital copy</w:t>
      </w:r>
      <w:r>
        <w:rPr>
          <w:rFonts w:asciiTheme="minorHAnsi" w:hAnsiTheme="minorHAnsi" w:cstheme="minorHAnsi"/>
          <w:sz w:val="23"/>
          <w:szCs w:val="23"/>
        </w:rPr>
        <w:t xml:space="preserve"> is easy to create from a scan</w:t>
      </w:r>
    </w:p>
    <w:p w14:paraId="05006D81" w14:textId="028AFFB9" w:rsidR="002E31E9" w:rsidRDefault="005C358C" w:rsidP="005C358C">
      <w:pPr>
        <w:pStyle w:val="NoSpacing"/>
        <w:numPr>
          <w:ilvl w:val="0"/>
          <w:numId w:val="14"/>
        </w:numPr>
        <w:rPr>
          <w:rFonts w:asciiTheme="minorHAnsi" w:hAnsiTheme="minorHAnsi" w:cstheme="minorHAnsi"/>
          <w:sz w:val="23"/>
          <w:szCs w:val="23"/>
        </w:rPr>
      </w:pPr>
      <w:r w:rsidRPr="00F85EC0">
        <w:rPr>
          <w:rFonts w:asciiTheme="minorHAnsi" w:hAnsiTheme="minorHAnsi" w:cstheme="minorHAnsi"/>
          <w:color w:val="FF0000"/>
          <w:sz w:val="23"/>
          <w:szCs w:val="23"/>
        </w:rPr>
        <w:t xml:space="preserve">Legible hand drawn plans </w:t>
      </w:r>
      <w:r w:rsidR="00F85EC0" w:rsidRPr="00F85EC0">
        <w:rPr>
          <w:rFonts w:asciiTheme="minorHAnsi" w:hAnsiTheme="minorHAnsi" w:cstheme="minorHAnsi"/>
          <w:color w:val="FF0000"/>
          <w:sz w:val="23"/>
          <w:szCs w:val="23"/>
        </w:rPr>
        <w:t>are acceptable</w:t>
      </w:r>
      <w:r w:rsidR="00F85EC0">
        <w:rPr>
          <w:rFonts w:asciiTheme="minorHAnsi" w:hAnsiTheme="minorHAnsi" w:cstheme="minorHAnsi"/>
          <w:sz w:val="23"/>
          <w:szCs w:val="23"/>
        </w:rPr>
        <w:t xml:space="preserve"> will be added</w:t>
      </w:r>
    </w:p>
    <w:p w14:paraId="2981171A" w14:textId="0C3A9FD2" w:rsidR="00F85EC0" w:rsidRDefault="00F85EC0" w:rsidP="005C358C">
      <w:pPr>
        <w:pStyle w:val="NoSpacing"/>
        <w:numPr>
          <w:ilvl w:val="0"/>
          <w:numId w:val="14"/>
        </w:numPr>
        <w:rPr>
          <w:rFonts w:asciiTheme="minorHAnsi" w:hAnsiTheme="minorHAnsi" w:cstheme="minorHAnsi"/>
          <w:sz w:val="23"/>
          <w:szCs w:val="23"/>
        </w:rPr>
      </w:pPr>
      <w:r>
        <w:rPr>
          <w:rFonts w:asciiTheme="minorHAnsi" w:hAnsiTheme="minorHAnsi" w:cstheme="minorHAnsi"/>
          <w:sz w:val="23"/>
          <w:szCs w:val="23"/>
        </w:rPr>
        <w:t xml:space="preserve">Clarification of when “if applicable” applies. </w:t>
      </w:r>
    </w:p>
    <w:p w14:paraId="4011EFC7" w14:textId="235CCBCB" w:rsidR="00F85EC0" w:rsidRPr="00F837CE" w:rsidRDefault="00F837CE" w:rsidP="00F837CE">
      <w:pPr>
        <w:pStyle w:val="ListParagraph"/>
        <w:numPr>
          <w:ilvl w:val="0"/>
          <w:numId w:val="14"/>
        </w:numPr>
        <w:spacing w:after="80"/>
        <w:rPr>
          <w:rFonts w:asciiTheme="minorHAnsi" w:hAnsiTheme="minorHAnsi" w:cstheme="minorHAnsi"/>
        </w:rPr>
      </w:pPr>
      <w:r w:rsidRPr="00F837CE">
        <w:rPr>
          <w:rFonts w:asciiTheme="minorHAnsi" w:hAnsiTheme="minorHAnsi" w:cstheme="minorHAnsi"/>
          <w:color w:val="FF0000"/>
        </w:rPr>
        <w:t xml:space="preserve">if connection to Bloomington sewer system is not available as determined by Bloomington City Council.  Septic tank requires approval of City Council prior to submitting building permit application. </w:t>
      </w:r>
      <w:r w:rsidRPr="00F837CE">
        <w:rPr>
          <w:rFonts w:asciiTheme="minorHAnsi" w:hAnsiTheme="minorHAnsi" w:cstheme="minorHAnsi"/>
        </w:rPr>
        <w:t xml:space="preserve">(If applicable) </w:t>
      </w:r>
      <w:r w:rsidR="00F85EC0" w:rsidRPr="00F837CE">
        <w:rPr>
          <w:rFonts w:asciiTheme="minorHAnsi" w:eastAsia="DengXian" w:hAnsiTheme="minorHAnsi" w:cstheme="minorHAnsi"/>
          <w:lang w:eastAsia="zh-CN"/>
        </w:rPr>
        <w:t>will be added</w:t>
      </w:r>
      <w:r w:rsidRPr="00F837CE">
        <w:rPr>
          <w:rFonts w:asciiTheme="minorHAnsi" w:eastAsia="DengXian" w:hAnsiTheme="minorHAnsi" w:cstheme="minorHAnsi"/>
          <w:lang w:eastAsia="zh-CN"/>
        </w:rPr>
        <w:t>.</w:t>
      </w:r>
    </w:p>
    <w:p w14:paraId="04EB7361" w14:textId="0E8528A8" w:rsidR="00F837CE" w:rsidRDefault="00F837CE" w:rsidP="00F837CE">
      <w:pPr>
        <w:pStyle w:val="NoSpacing"/>
        <w:rPr>
          <w:rFonts w:asciiTheme="minorHAnsi" w:hAnsiTheme="minorHAnsi" w:cstheme="minorHAnsi"/>
          <w:sz w:val="23"/>
          <w:szCs w:val="23"/>
        </w:rPr>
      </w:pPr>
    </w:p>
    <w:p w14:paraId="2575661C" w14:textId="4160D05A" w:rsidR="00F837CE" w:rsidRPr="00C52CA4" w:rsidRDefault="00F837CE" w:rsidP="00F837CE">
      <w:pPr>
        <w:pStyle w:val="NoSpacing"/>
        <w:rPr>
          <w:rFonts w:asciiTheme="minorHAnsi" w:hAnsiTheme="minorHAnsi" w:cstheme="minorHAnsi"/>
          <w:b/>
          <w:bCs/>
          <w:sz w:val="23"/>
          <w:szCs w:val="23"/>
        </w:rPr>
      </w:pPr>
      <w:r w:rsidRPr="00C52CA4">
        <w:rPr>
          <w:rFonts w:asciiTheme="minorHAnsi" w:hAnsiTheme="minorHAnsi" w:cstheme="minorHAnsi"/>
          <w:b/>
          <w:bCs/>
          <w:sz w:val="23"/>
          <w:szCs w:val="23"/>
        </w:rPr>
        <w:t>Fees</w:t>
      </w:r>
    </w:p>
    <w:p w14:paraId="3A25D800" w14:textId="58DC4088" w:rsidR="00F837CE" w:rsidRDefault="00F837CE" w:rsidP="00F837CE">
      <w:pPr>
        <w:pStyle w:val="NoSpacing"/>
        <w:rPr>
          <w:rFonts w:asciiTheme="minorHAnsi" w:hAnsiTheme="minorHAnsi" w:cstheme="minorHAnsi"/>
          <w:sz w:val="23"/>
          <w:szCs w:val="23"/>
        </w:rPr>
      </w:pPr>
    </w:p>
    <w:p w14:paraId="476DD2C3" w14:textId="568610F9" w:rsidR="002E31E9" w:rsidRDefault="00802EC1" w:rsidP="00BA0216">
      <w:pPr>
        <w:pStyle w:val="NoSpacing"/>
        <w:rPr>
          <w:rFonts w:asciiTheme="minorHAnsi" w:hAnsiTheme="minorHAnsi" w:cstheme="minorHAnsi"/>
          <w:sz w:val="23"/>
          <w:szCs w:val="23"/>
        </w:rPr>
      </w:pPr>
      <w:r>
        <w:rPr>
          <w:rFonts w:asciiTheme="minorHAnsi" w:hAnsiTheme="minorHAnsi" w:cstheme="minorHAnsi"/>
          <w:sz w:val="23"/>
          <w:szCs w:val="23"/>
        </w:rPr>
        <w:t xml:space="preserve">Roy shared Idaho Code </w:t>
      </w:r>
      <w:r w:rsidR="00F837CE">
        <w:rPr>
          <w:rFonts w:asciiTheme="minorHAnsi" w:hAnsiTheme="minorHAnsi" w:cstheme="minorHAnsi"/>
          <w:sz w:val="23"/>
          <w:szCs w:val="23"/>
        </w:rPr>
        <w:t>63-13-11</w:t>
      </w:r>
      <w:r>
        <w:rPr>
          <w:rFonts w:asciiTheme="minorHAnsi" w:hAnsiTheme="minorHAnsi" w:cstheme="minorHAnsi"/>
          <w:sz w:val="23"/>
          <w:szCs w:val="23"/>
        </w:rPr>
        <w:t>, a</w:t>
      </w:r>
      <w:r w:rsidR="00F837CE">
        <w:rPr>
          <w:rFonts w:asciiTheme="minorHAnsi" w:hAnsiTheme="minorHAnsi" w:cstheme="minorHAnsi"/>
          <w:sz w:val="23"/>
          <w:szCs w:val="23"/>
        </w:rPr>
        <w:t>s</w:t>
      </w:r>
      <w:r>
        <w:rPr>
          <w:rFonts w:asciiTheme="minorHAnsi" w:hAnsiTheme="minorHAnsi" w:cstheme="minorHAnsi"/>
          <w:sz w:val="23"/>
          <w:szCs w:val="23"/>
        </w:rPr>
        <w:t xml:space="preserve"> directed by Justin Ruen with AIC, </w:t>
      </w:r>
      <w:r w:rsidR="006D3A6D" w:rsidRPr="00BA0216">
        <w:rPr>
          <w:rFonts w:asciiTheme="minorHAnsi" w:hAnsiTheme="minorHAnsi" w:cstheme="minorHAnsi"/>
          <w:sz w:val="23"/>
          <w:szCs w:val="23"/>
        </w:rPr>
        <w:t>notwithstanding</w:t>
      </w:r>
      <w:r w:rsidR="00BA0216" w:rsidRPr="00BA0216">
        <w:rPr>
          <w:rFonts w:asciiTheme="minorHAnsi" w:hAnsiTheme="minorHAnsi" w:cstheme="minorHAnsi"/>
          <w:sz w:val="23"/>
          <w:szCs w:val="23"/>
        </w:rPr>
        <w:t xml:space="preserve"> any other provision of law, the governing board of any taxing district may impose and cause to be collected fees for those services provided by that district which would otherwise be funded by property tax revenues. The fees collected pursuant to this section shall be reasonably related to, but shall not exceed, the actual cost of the service being rendered.</w:t>
      </w:r>
    </w:p>
    <w:p w14:paraId="6587C5E4" w14:textId="24BFAE3F" w:rsidR="00BA0216" w:rsidRDefault="00BA0216" w:rsidP="00BA0216">
      <w:pPr>
        <w:pStyle w:val="NoSpacing"/>
        <w:rPr>
          <w:rFonts w:asciiTheme="minorHAnsi" w:hAnsiTheme="minorHAnsi" w:cstheme="minorHAnsi"/>
          <w:sz w:val="23"/>
          <w:szCs w:val="23"/>
        </w:rPr>
      </w:pPr>
    </w:p>
    <w:p w14:paraId="2DCF5DD2" w14:textId="5C8C5FBB" w:rsidR="00733C1D" w:rsidRDefault="00BA0216" w:rsidP="00BA0216">
      <w:pPr>
        <w:pStyle w:val="NoSpacing"/>
        <w:rPr>
          <w:rFonts w:asciiTheme="minorHAnsi" w:hAnsiTheme="minorHAnsi" w:cstheme="minorHAnsi"/>
          <w:sz w:val="23"/>
          <w:szCs w:val="23"/>
        </w:rPr>
      </w:pPr>
      <w:r>
        <w:rPr>
          <w:rFonts w:asciiTheme="minorHAnsi" w:hAnsiTheme="minorHAnsi" w:cstheme="minorHAnsi"/>
          <w:sz w:val="23"/>
          <w:szCs w:val="23"/>
        </w:rPr>
        <w:t xml:space="preserve">Roy </w:t>
      </w:r>
      <w:r w:rsidR="00733C1D">
        <w:rPr>
          <w:rFonts w:asciiTheme="minorHAnsi" w:hAnsiTheme="minorHAnsi" w:cstheme="minorHAnsi"/>
          <w:sz w:val="23"/>
          <w:szCs w:val="23"/>
        </w:rPr>
        <w:t>urged the council to be very careful that the fees don’t become a money-making project. This is also what Justin Ruen advised.</w:t>
      </w:r>
      <w:r>
        <w:rPr>
          <w:rFonts w:asciiTheme="minorHAnsi" w:hAnsiTheme="minorHAnsi" w:cstheme="minorHAnsi"/>
          <w:sz w:val="23"/>
          <w:szCs w:val="23"/>
        </w:rPr>
        <w:t xml:space="preserve"> </w:t>
      </w:r>
      <w:r w:rsidR="00733C1D">
        <w:rPr>
          <w:rFonts w:asciiTheme="minorHAnsi" w:hAnsiTheme="minorHAnsi" w:cstheme="minorHAnsi"/>
          <w:sz w:val="23"/>
          <w:szCs w:val="23"/>
        </w:rPr>
        <w:t>He doesn’t any problem with charging the costs we can justify. He is adamant about the fact we should be in compliance with state code.</w:t>
      </w:r>
    </w:p>
    <w:p w14:paraId="385B5B40" w14:textId="23C88B08" w:rsidR="00733C1D" w:rsidRDefault="00733C1D" w:rsidP="00BA0216">
      <w:pPr>
        <w:pStyle w:val="NoSpacing"/>
        <w:rPr>
          <w:rFonts w:asciiTheme="minorHAnsi" w:hAnsiTheme="minorHAnsi" w:cstheme="minorHAnsi"/>
          <w:sz w:val="23"/>
          <w:szCs w:val="23"/>
        </w:rPr>
      </w:pPr>
    </w:p>
    <w:p w14:paraId="5F8A7125" w14:textId="10417FFF" w:rsidR="00733C1D" w:rsidRDefault="00733C1D" w:rsidP="00BA0216">
      <w:pPr>
        <w:pStyle w:val="NoSpacing"/>
        <w:rPr>
          <w:rFonts w:asciiTheme="minorHAnsi" w:hAnsiTheme="minorHAnsi" w:cstheme="minorHAnsi"/>
          <w:sz w:val="23"/>
          <w:szCs w:val="23"/>
        </w:rPr>
      </w:pPr>
      <w:r>
        <w:rPr>
          <w:rFonts w:asciiTheme="minorHAnsi" w:hAnsiTheme="minorHAnsi" w:cstheme="minorHAnsi"/>
          <w:sz w:val="23"/>
          <w:szCs w:val="23"/>
        </w:rPr>
        <w:t>The fees are subject to review at this point.</w:t>
      </w:r>
    </w:p>
    <w:p w14:paraId="3BD8252A" w14:textId="6E1699B1" w:rsidR="00733C1D" w:rsidRDefault="00733C1D" w:rsidP="00BA0216">
      <w:pPr>
        <w:pStyle w:val="NoSpacing"/>
        <w:rPr>
          <w:rFonts w:asciiTheme="minorHAnsi" w:hAnsiTheme="minorHAnsi" w:cstheme="minorHAnsi"/>
          <w:sz w:val="23"/>
          <w:szCs w:val="23"/>
        </w:rPr>
      </w:pPr>
    </w:p>
    <w:p w14:paraId="7413088B" w14:textId="5AC248D6" w:rsidR="00733C1D" w:rsidRDefault="00693429" w:rsidP="00BA0216">
      <w:pPr>
        <w:pStyle w:val="NoSpacing"/>
        <w:rPr>
          <w:rFonts w:asciiTheme="minorHAnsi" w:hAnsiTheme="minorHAnsi" w:cstheme="minorHAnsi"/>
          <w:sz w:val="23"/>
          <w:szCs w:val="23"/>
        </w:rPr>
      </w:pPr>
      <w:r>
        <w:rPr>
          <w:rFonts w:asciiTheme="minorHAnsi" w:hAnsiTheme="minorHAnsi" w:cstheme="minorHAnsi"/>
          <w:sz w:val="23"/>
          <w:szCs w:val="23"/>
        </w:rPr>
        <w:t>Wayne Lloyd shared that he thinks the fees should be figured and set by the board.</w:t>
      </w:r>
    </w:p>
    <w:p w14:paraId="6A7124EC" w14:textId="11A250E5" w:rsidR="00693429" w:rsidRDefault="00693429" w:rsidP="00BA0216">
      <w:pPr>
        <w:pStyle w:val="NoSpacing"/>
        <w:rPr>
          <w:rFonts w:asciiTheme="minorHAnsi" w:hAnsiTheme="minorHAnsi" w:cstheme="minorHAnsi"/>
          <w:sz w:val="23"/>
          <w:szCs w:val="23"/>
        </w:rPr>
      </w:pPr>
    </w:p>
    <w:p w14:paraId="1B062EE5" w14:textId="628080C7" w:rsidR="00693429" w:rsidRDefault="00693429" w:rsidP="00BA0216">
      <w:pPr>
        <w:pStyle w:val="NoSpacing"/>
        <w:rPr>
          <w:rFonts w:asciiTheme="minorHAnsi" w:hAnsiTheme="minorHAnsi" w:cstheme="minorHAnsi"/>
          <w:sz w:val="23"/>
          <w:szCs w:val="23"/>
        </w:rPr>
      </w:pPr>
      <w:r>
        <w:rPr>
          <w:rFonts w:asciiTheme="minorHAnsi" w:hAnsiTheme="minorHAnsi" w:cstheme="minorHAnsi"/>
          <w:sz w:val="23"/>
          <w:szCs w:val="23"/>
        </w:rPr>
        <w:t>Jane urged us not to go overboard on our estimations, but to allow for the addition expenses.</w:t>
      </w:r>
    </w:p>
    <w:p w14:paraId="76D9326C" w14:textId="05705B2A" w:rsidR="00693429" w:rsidRDefault="00693429" w:rsidP="00BA0216">
      <w:pPr>
        <w:pStyle w:val="NoSpacing"/>
        <w:rPr>
          <w:rFonts w:asciiTheme="minorHAnsi" w:hAnsiTheme="minorHAnsi" w:cstheme="minorHAnsi"/>
          <w:sz w:val="23"/>
          <w:szCs w:val="23"/>
        </w:rPr>
      </w:pPr>
    </w:p>
    <w:p w14:paraId="42660C89" w14:textId="4E5B2BD5" w:rsidR="00693429" w:rsidRDefault="00693429" w:rsidP="00BA0216">
      <w:pPr>
        <w:pStyle w:val="NoSpacing"/>
        <w:rPr>
          <w:rFonts w:asciiTheme="minorHAnsi" w:hAnsiTheme="minorHAnsi" w:cstheme="minorHAnsi"/>
          <w:sz w:val="23"/>
          <w:szCs w:val="23"/>
        </w:rPr>
      </w:pPr>
      <w:r>
        <w:rPr>
          <w:rFonts w:asciiTheme="minorHAnsi" w:hAnsiTheme="minorHAnsi" w:cstheme="minorHAnsi"/>
          <w:sz w:val="23"/>
          <w:szCs w:val="23"/>
        </w:rPr>
        <w:t xml:space="preserve">A cost analysis is probably, at this </w:t>
      </w:r>
      <w:r w:rsidR="00C70A11">
        <w:rPr>
          <w:rFonts w:asciiTheme="minorHAnsi" w:hAnsiTheme="minorHAnsi" w:cstheme="minorHAnsi"/>
          <w:sz w:val="23"/>
          <w:szCs w:val="23"/>
        </w:rPr>
        <w:t>point, the</w:t>
      </w:r>
      <w:r>
        <w:rPr>
          <w:rFonts w:asciiTheme="minorHAnsi" w:hAnsiTheme="minorHAnsi" w:cstheme="minorHAnsi"/>
          <w:sz w:val="23"/>
          <w:szCs w:val="23"/>
        </w:rPr>
        <w:t xml:space="preserve"> way to go.</w:t>
      </w:r>
    </w:p>
    <w:p w14:paraId="65626701" w14:textId="0B168E92" w:rsidR="00693429" w:rsidRDefault="00693429" w:rsidP="00BA0216">
      <w:pPr>
        <w:pStyle w:val="NoSpacing"/>
        <w:rPr>
          <w:rFonts w:asciiTheme="minorHAnsi" w:hAnsiTheme="minorHAnsi" w:cstheme="minorHAnsi"/>
          <w:sz w:val="23"/>
          <w:szCs w:val="23"/>
        </w:rPr>
      </w:pPr>
    </w:p>
    <w:p w14:paraId="7B683E84" w14:textId="0D91BE57" w:rsidR="00693429" w:rsidRDefault="002D385A" w:rsidP="00BA0216">
      <w:pPr>
        <w:pStyle w:val="NoSpacing"/>
        <w:rPr>
          <w:rFonts w:asciiTheme="minorHAnsi" w:hAnsiTheme="minorHAnsi" w:cstheme="minorHAnsi"/>
          <w:sz w:val="23"/>
          <w:szCs w:val="23"/>
        </w:rPr>
      </w:pPr>
      <w:r>
        <w:rPr>
          <w:rFonts w:asciiTheme="minorHAnsi" w:hAnsiTheme="minorHAnsi" w:cstheme="minorHAnsi"/>
          <w:sz w:val="23"/>
          <w:szCs w:val="23"/>
        </w:rPr>
        <w:t>Mike suggested that we leave the costs where they were for now.</w:t>
      </w:r>
    </w:p>
    <w:p w14:paraId="6BBF7303" w14:textId="77777777" w:rsidR="00885312" w:rsidRDefault="00885312" w:rsidP="00BA0216">
      <w:pPr>
        <w:pStyle w:val="NoSpacing"/>
        <w:rPr>
          <w:rFonts w:asciiTheme="minorHAnsi" w:hAnsiTheme="minorHAnsi" w:cstheme="minorHAnsi"/>
          <w:sz w:val="23"/>
          <w:szCs w:val="23"/>
        </w:rPr>
      </w:pPr>
    </w:p>
    <w:p w14:paraId="3A4112FF" w14:textId="69BCE49E" w:rsidR="002D385A" w:rsidRDefault="00885312" w:rsidP="00BA0216">
      <w:pPr>
        <w:pStyle w:val="NoSpacing"/>
        <w:rPr>
          <w:rFonts w:asciiTheme="minorHAnsi" w:hAnsiTheme="minorHAnsi" w:cstheme="minorHAnsi"/>
          <w:sz w:val="23"/>
          <w:szCs w:val="23"/>
        </w:rPr>
      </w:pPr>
      <w:r>
        <w:rPr>
          <w:rFonts w:asciiTheme="minorHAnsi" w:hAnsiTheme="minorHAnsi" w:cstheme="minorHAnsi"/>
          <w:sz w:val="23"/>
          <w:szCs w:val="23"/>
        </w:rPr>
        <w:t>All</w:t>
      </w:r>
      <w:r w:rsidR="002D385A">
        <w:rPr>
          <w:rFonts w:asciiTheme="minorHAnsi" w:hAnsiTheme="minorHAnsi" w:cstheme="minorHAnsi"/>
          <w:sz w:val="23"/>
          <w:szCs w:val="23"/>
        </w:rPr>
        <w:t xml:space="preserve"> fees will stay where they are quantified</w:t>
      </w:r>
      <w:r w:rsidR="005476F6">
        <w:rPr>
          <w:rFonts w:asciiTheme="minorHAnsi" w:hAnsiTheme="minorHAnsi" w:cstheme="minorHAnsi"/>
          <w:sz w:val="23"/>
          <w:szCs w:val="23"/>
        </w:rPr>
        <w:t xml:space="preserve"> on application</w:t>
      </w:r>
      <w:r>
        <w:rPr>
          <w:rFonts w:asciiTheme="minorHAnsi" w:hAnsiTheme="minorHAnsi" w:cstheme="minorHAnsi"/>
          <w:sz w:val="23"/>
          <w:szCs w:val="23"/>
        </w:rPr>
        <w:t xml:space="preserve"> until further review.</w:t>
      </w:r>
    </w:p>
    <w:p w14:paraId="0F6960A2" w14:textId="77777777" w:rsidR="00BB1486" w:rsidRDefault="00BB1486" w:rsidP="00BB1486">
      <w:pPr>
        <w:pStyle w:val="NoSpacing"/>
        <w:rPr>
          <w:rFonts w:asciiTheme="minorHAnsi" w:hAnsiTheme="minorHAnsi" w:cstheme="minorHAnsi"/>
          <w:sz w:val="23"/>
          <w:szCs w:val="23"/>
        </w:rPr>
      </w:pPr>
    </w:p>
    <w:p w14:paraId="1DDAC5AF" w14:textId="09D7F7A1" w:rsidR="00C70A11" w:rsidRDefault="00BB1486" w:rsidP="00BB1486">
      <w:pPr>
        <w:pStyle w:val="NoSpacing"/>
        <w:rPr>
          <w:rFonts w:asciiTheme="minorHAnsi" w:hAnsiTheme="minorHAnsi" w:cstheme="minorHAnsi"/>
          <w:sz w:val="23"/>
          <w:szCs w:val="23"/>
        </w:rPr>
      </w:pPr>
      <w:r>
        <w:rPr>
          <w:rFonts w:asciiTheme="minorHAnsi" w:hAnsiTheme="minorHAnsi" w:cstheme="minorHAnsi"/>
          <w:sz w:val="23"/>
          <w:szCs w:val="23"/>
        </w:rPr>
        <w:t xml:space="preserve">Fees </w:t>
      </w:r>
      <w:r w:rsidR="00C70A11">
        <w:rPr>
          <w:rFonts w:asciiTheme="minorHAnsi" w:hAnsiTheme="minorHAnsi" w:cstheme="minorHAnsi"/>
          <w:sz w:val="23"/>
          <w:szCs w:val="23"/>
        </w:rPr>
        <w:t xml:space="preserve">can easily be changed at any time with a resolution. </w:t>
      </w:r>
    </w:p>
    <w:p w14:paraId="3D439735" w14:textId="650C9D2D" w:rsidR="00BB1486" w:rsidRDefault="00BB1486" w:rsidP="00BB1486">
      <w:pPr>
        <w:pStyle w:val="NoSpacing"/>
        <w:rPr>
          <w:rFonts w:asciiTheme="minorHAnsi" w:hAnsiTheme="minorHAnsi" w:cstheme="minorHAnsi"/>
          <w:sz w:val="23"/>
          <w:szCs w:val="23"/>
        </w:rPr>
      </w:pPr>
    </w:p>
    <w:p w14:paraId="2FF6A7C8" w14:textId="2DA08943" w:rsidR="00BB1486" w:rsidRDefault="00BB1486" w:rsidP="002535E4">
      <w:pPr>
        <w:pStyle w:val="NoSpacing"/>
        <w:numPr>
          <w:ilvl w:val="0"/>
          <w:numId w:val="15"/>
        </w:numPr>
        <w:rPr>
          <w:rFonts w:asciiTheme="minorHAnsi" w:hAnsiTheme="minorHAnsi" w:cstheme="minorHAnsi"/>
          <w:sz w:val="23"/>
          <w:szCs w:val="23"/>
        </w:rPr>
      </w:pPr>
      <w:r>
        <w:rPr>
          <w:rFonts w:asciiTheme="minorHAnsi" w:hAnsiTheme="minorHAnsi" w:cstheme="minorHAnsi"/>
          <w:sz w:val="23"/>
          <w:szCs w:val="23"/>
        </w:rPr>
        <w:t>The chair entertained a motion for some action relative to what we</w:t>
      </w:r>
      <w:r w:rsidR="00885312">
        <w:rPr>
          <w:rFonts w:asciiTheme="minorHAnsi" w:hAnsiTheme="minorHAnsi" w:cstheme="minorHAnsi"/>
          <w:sz w:val="23"/>
          <w:szCs w:val="23"/>
        </w:rPr>
        <w:t>’</w:t>
      </w:r>
      <w:r>
        <w:rPr>
          <w:rFonts w:asciiTheme="minorHAnsi" w:hAnsiTheme="minorHAnsi" w:cstheme="minorHAnsi"/>
          <w:sz w:val="23"/>
          <w:szCs w:val="23"/>
        </w:rPr>
        <w:t>re doing.</w:t>
      </w:r>
    </w:p>
    <w:p w14:paraId="02BE92B4" w14:textId="33B86400" w:rsidR="00885312" w:rsidRDefault="00885312" w:rsidP="002535E4">
      <w:pPr>
        <w:pStyle w:val="NoSpacing"/>
        <w:numPr>
          <w:ilvl w:val="0"/>
          <w:numId w:val="15"/>
        </w:numPr>
        <w:rPr>
          <w:rFonts w:asciiTheme="minorHAnsi" w:hAnsiTheme="minorHAnsi" w:cstheme="minorHAnsi"/>
          <w:sz w:val="23"/>
          <w:szCs w:val="23"/>
        </w:rPr>
      </w:pPr>
      <w:bookmarkStart w:id="5" w:name="_Hlk110460426"/>
      <w:r>
        <w:rPr>
          <w:rFonts w:asciiTheme="minorHAnsi" w:hAnsiTheme="minorHAnsi" w:cstheme="minorHAnsi"/>
          <w:sz w:val="23"/>
          <w:szCs w:val="23"/>
        </w:rPr>
        <w:t xml:space="preserve">Mike Knapp moved that we would accept </w:t>
      </w:r>
      <w:r w:rsidR="00467073">
        <w:rPr>
          <w:rFonts w:asciiTheme="minorHAnsi" w:hAnsiTheme="minorHAnsi" w:cstheme="minorHAnsi"/>
          <w:sz w:val="23"/>
          <w:szCs w:val="23"/>
        </w:rPr>
        <w:t>fees</w:t>
      </w:r>
      <w:r w:rsidR="00410BD6">
        <w:rPr>
          <w:rFonts w:asciiTheme="minorHAnsi" w:hAnsiTheme="minorHAnsi" w:cstheme="minorHAnsi"/>
          <w:sz w:val="23"/>
          <w:szCs w:val="23"/>
        </w:rPr>
        <w:t xml:space="preserve"> </w:t>
      </w:r>
      <w:r>
        <w:rPr>
          <w:rFonts w:asciiTheme="minorHAnsi" w:hAnsiTheme="minorHAnsi" w:cstheme="minorHAnsi"/>
          <w:sz w:val="23"/>
          <w:szCs w:val="23"/>
        </w:rPr>
        <w:t>with the proposed changes prior to final review</w:t>
      </w:r>
      <w:bookmarkEnd w:id="5"/>
      <w:r>
        <w:rPr>
          <w:rFonts w:asciiTheme="minorHAnsi" w:hAnsiTheme="minorHAnsi" w:cstheme="minorHAnsi"/>
          <w:sz w:val="23"/>
          <w:szCs w:val="23"/>
        </w:rPr>
        <w:t>.</w:t>
      </w:r>
    </w:p>
    <w:p w14:paraId="1259887D" w14:textId="52A073F0" w:rsidR="00885312" w:rsidRDefault="00885312" w:rsidP="002535E4">
      <w:pPr>
        <w:pStyle w:val="NoSpacing"/>
        <w:numPr>
          <w:ilvl w:val="0"/>
          <w:numId w:val="15"/>
        </w:numPr>
        <w:rPr>
          <w:rFonts w:asciiTheme="minorHAnsi" w:hAnsiTheme="minorHAnsi" w:cstheme="minorHAnsi"/>
          <w:sz w:val="23"/>
          <w:szCs w:val="23"/>
        </w:rPr>
      </w:pPr>
      <w:r>
        <w:rPr>
          <w:rFonts w:asciiTheme="minorHAnsi" w:hAnsiTheme="minorHAnsi" w:cstheme="minorHAnsi"/>
          <w:sz w:val="23"/>
          <w:szCs w:val="23"/>
        </w:rPr>
        <w:lastRenderedPageBreak/>
        <w:t>Second by Philip Ward</w:t>
      </w:r>
    </w:p>
    <w:p w14:paraId="708C9A6C" w14:textId="53179CC4" w:rsidR="00885312" w:rsidRDefault="00885312" w:rsidP="002535E4">
      <w:pPr>
        <w:pStyle w:val="NoSpacing"/>
        <w:numPr>
          <w:ilvl w:val="0"/>
          <w:numId w:val="15"/>
        </w:numPr>
        <w:rPr>
          <w:rFonts w:asciiTheme="minorHAnsi" w:hAnsiTheme="minorHAnsi" w:cstheme="minorHAnsi"/>
          <w:sz w:val="23"/>
          <w:szCs w:val="23"/>
        </w:rPr>
      </w:pPr>
      <w:r>
        <w:rPr>
          <w:rFonts w:asciiTheme="minorHAnsi" w:hAnsiTheme="minorHAnsi" w:cstheme="minorHAnsi"/>
          <w:sz w:val="23"/>
          <w:szCs w:val="23"/>
        </w:rPr>
        <w:t>Chair called for question</w:t>
      </w:r>
    </w:p>
    <w:p w14:paraId="4BE5DBE7" w14:textId="4AEA4C44" w:rsidR="002535E4" w:rsidRDefault="002535E4" w:rsidP="002535E4">
      <w:pPr>
        <w:pStyle w:val="NoSpacing"/>
        <w:numPr>
          <w:ilvl w:val="0"/>
          <w:numId w:val="15"/>
        </w:numPr>
        <w:rPr>
          <w:rFonts w:asciiTheme="minorHAnsi" w:hAnsiTheme="minorHAnsi" w:cstheme="minorHAnsi"/>
          <w:sz w:val="23"/>
          <w:szCs w:val="23"/>
        </w:rPr>
      </w:pPr>
      <w:r w:rsidRPr="002535E4">
        <w:rPr>
          <w:rFonts w:asciiTheme="minorHAnsi" w:hAnsiTheme="minorHAnsi" w:cstheme="minorHAnsi"/>
          <w:sz w:val="23"/>
          <w:szCs w:val="23"/>
          <w:highlight w:val="yellow"/>
        </w:rPr>
        <w:t>No final vote taken.</w:t>
      </w:r>
    </w:p>
    <w:p w14:paraId="7F23BE7A" w14:textId="194F3D4B" w:rsidR="00885312" w:rsidRDefault="00885312" w:rsidP="00BB1486">
      <w:pPr>
        <w:pStyle w:val="NoSpacing"/>
        <w:rPr>
          <w:rFonts w:asciiTheme="minorHAnsi" w:hAnsiTheme="minorHAnsi" w:cstheme="minorHAnsi"/>
          <w:sz w:val="23"/>
          <w:szCs w:val="23"/>
        </w:rPr>
      </w:pPr>
    </w:p>
    <w:p w14:paraId="0822AE8D" w14:textId="7FA76DA1" w:rsidR="00885312" w:rsidRDefault="00885312" w:rsidP="00BB1486">
      <w:pPr>
        <w:pStyle w:val="NoSpacing"/>
        <w:rPr>
          <w:rFonts w:asciiTheme="minorHAnsi" w:hAnsiTheme="minorHAnsi" w:cstheme="minorHAnsi"/>
          <w:sz w:val="23"/>
          <w:szCs w:val="23"/>
        </w:rPr>
      </w:pPr>
      <w:r>
        <w:rPr>
          <w:rFonts w:asciiTheme="minorHAnsi" w:hAnsiTheme="minorHAnsi" w:cstheme="minorHAnsi"/>
          <w:sz w:val="23"/>
          <w:szCs w:val="23"/>
        </w:rPr>
        <w:t xml:space="preserve">Roy expressed his </w:t>
      </w:r>
      <w:r w:rsidR="002535E4">
        <w:rPr>
          <w:rFonts w:asciiTheme="minorHAnsi" w:hAnsiTheme="minorHAnsi" w:cstheme="minorHAnsi"/>
          <w:sz w:val="23"/>
          <w:szCs w:val="23"/>
        </w:rPr>
        <w:t>displeasure with our current attorney. He will pursue a search for a new attorney.</w:t>
      </w:r>
    </w:p>
    <w:p w14:paraId="20E788C8" w14:textId="77777777" w:rsidR="002535E4" w:rsidRDefault="002535E4" w:rsidP="00BB1486">
      <w:pPr>
        <w:pStyle w:val="NoSpacing"/>
        <w:rPr>
          <w:rFonts w:asciiTheme="minorHAnsi" w:hAnsiTheme="minorHAnsi" w:cstheme="minorHAnsi"/>
          <w:sz w:val="23"/>
          <w:szCs w:val="23"/>
        </w:rPr>
      </w:pPr>
    </w:p>
    <w:p w14:paraId="76D375E9" w14:textId="5525A994" w:rsidR="00CA2C55" w:rsidRPr="00C52CA4" w:rsidRDefault="00CA2C55" w:rsidP="00BB1486">
      <w:pPr>
        <w:pStyle w:val="NoSpacing"/>
        <w:rPr>
          <w:rFonts w:asciiTheme="minorHAnsi" w:hAnsiTheme="minorHAnsi" w:cstheme="minorHAnsi"/>
          <w:b/>
          <w:bCs/>
          <w:sz w:val="23"/>
          <w:szCs w:val="23"/>
        </w:rPr>
      </w:pPr>
      <w:r w:rsidRPr="00C52CA4">
        <w:rPr>
          <w:rFonts w:asciiTheme="minorHAnsi" w:hAnsiTheme="minorHAnsi" w:cstheme="minorHAnsi"/>
          <w:b/>
          <w:bCs/>
          <w:sz w:val="23"/>
          <w:szCs w:val="23"/>
        </w:rPr>
        <w:t xml:space="preserve">Application for Variance </w:t>
      </w:r>
    </w:p>
    <w:p w14:paraId="0CC7C877" w14:textId="77777777" w:rsidR="002535E4" w:rsidRPr="00C52CA4" w:rsidRDefault="002535E4" w:rsidP="00BB1486">
      <w:pPr>
        <w:pStyle w:val="NoSpacing"/>
        <w:rPr>
          <w:rFonts w:asciiTheme="minorHAnsi" w:hAnsiTheme="minorHAnsi" w:cstheme="minorHAnsi"/>
          <w:b/>
          <w:bCs/>
          <w:sz w:val="23"/>
          <w:szCs w:val="23"/>
        </w:rPr>
      </w:pPr>
    </w:p>
    <w:p w14:paraId="0145915E" w14:textId="62A44EA7" w:rsidR="00885312" w:rsidRDefault="00885312" w:rsidP="002F799A">
      <w:pPr>
        <w:pStyle w:val="NoSpacing"/>
        <w:numPr>
          <w:ilvl w:val="0"/>
          <w:numId w:val="16"/>
        </w:numPr>
        <w:rPr>
          <w:rFonts w:asciiTheme="minorHAnsi" w:hAnsiTheme="minorHAnsi" w:cstheme="minorHAnsi"/>
          <w:sz w:val="23"/>
          <w:szCs w:val="23"/>
        </w:rPr>
      </w:pPr>
      <w:r>
        <w:rPr>
          <w:rFonts w:asciiTheme="minorHAnsi" w:hAnsiTheme="minorHAnsi" w:cstheme="minorHAnsi"/>
          <w:sz w:val="23"/>
          <w:szCs w:val="23"/>
        </w:rPr>
        <w:t xml:space="preserve">Dan </w:t>
      </w:r>
      <w:r w:rsidR="002535E4">
        <w:rPr>
          <w:rFonts w:asciiTheme="minorHAnsi" w:hAnsiTheme="minorHAnsi" w:cstheme="minorHAnsi"/>
          <w:sz w:val="23"/>
          <w:szCs w:val="23"/>
        </w:rPr>
        <w:t xml:space="preserve">Porter moved that we accept the </w:t>
      </w:r>
      <w:r>
        <w:rPr>
          <w:rFonts w:asciiTheme="minorHAnsi" w:hAnsiTheme="minorHAnsi" w:cstheme="minorHAnsi"/>
          <w:sz w:val="23"/>
          <w:szCs w:val="23"/>
        </w:rPr>
        <w:t>application form as written</w:t>
      </w:r>
      <w:r w:rsidR="002535E4">
        <w:rPr>
          <w:rFonts w:asciiTheme="minorHAnsi" w:hAnsiTheme="minorHAnsi" w:cstheme="minorHAnsi"/>
          <w:sz w:val="23"/>
          <w:szCs w:val="23"/>
        </w:rPr>
        <w:t>.</w:t>
      </w:r>
    </w:p>
    <w:p w14:paraId="4860B863" w14:textId="26327739" w:rsidR="00CA2C55" w:rsidRDefault="00CA2C55" w:rsidP="002F799A">
      <w:pPr>
        <w:pStyle w:val="NoSpacing"/>
        <w:numPr>
          <w:ilvl w:val="0"/>
          <w:numId w:val="16"/>
        </w:numPr>
        <w:rPr>
          <w:rFonts w:asciiTheme="minorHAnsi" w:hAnsiTheme="minorHAnsi" w:cstheme="minorHAnsi"/>
          <w:sz w:val="23"/>
          <w:szCs w:val="23"/>
        </w:rPr>
      </w:pPr>
      <w:r>
        <w:rPr>
          <w:rFonts w:asciiTheme="minorHAnsi" w:hAnsiTheme="minorHAnsi" w:cstheme="minorHAnsi"/>
          <w:sz w:val="23"/>
          <w:szCs w:val="23"/>
        </w:rPr>
        <w:t xml:space="preserve">Cindy </w:t>
      </w:r>
      <w:r w:rsidR="002535E4">
        <w:rPr>
          <w:rFonts w:asciiTheme="minorHAnsi" w:hAnsiTheme="minorHAnsi" w:cstheme="minorHAnsi"/>
          <w:sz w:val="23"/>
          <w:szCs w:val="23"/>
        </w:rPr>
        <w:t>seconded.</w:t>
      </w:r>
    </w:p>
    <w:p w14:paraId="59D9CF3A" w14:textId="4C74811F" w:rsidR="00CA2C55" w:rsidRDefault="002535E4" w:rsidP="002F799A">
      <w:pPr>
        <w:pStyle w:val="NoSpacing"/>
        <w:numPr>
          <w:ilvl w:val="0"/>
          <w:numId w:val="16"/>
        </w:numPr>
        <w:rPr>
          <w:rFonts w:asciiTheme="minorHAnsi" w:hAnsiTheme="minorHAnsi" w:cstheme="minorHAnsi"/>
          <w:sz w:val="23"/>
          <w:szCs w:val="23"/>
        </w:rPr>
      </w:pPr>
      <w:r>
        <w:rPr>
          <w:rFonts w:asciiTheme="minorHAnsi" w:hAnsiTheme="minorHAnsi" w:cstheme="minorHAnsi"/>
          <w:sz w:val="23"/>
          <w:szCs w:val="23"/>
        </w:rPr>
        <w:t>Roy asked for any</w:t>
      </w:r>
      <w:r w:rsidR="00CA2C55">
        <w:rPr>
          <w:rFonts w:asciiTheme="minorHAnsi" w:hAnsiTheme="minorHAnsi" w:cstheme="minorHAnsi"/>
          <w:sz w:val="23"/>
          <w:szCs w:val="23"/>
        </w:rPr>
        <w:t xml:space="preserve"> discussion</w:t>
      </w:r>
      <w:r w:rsidR="002F799A">
        <w:rPr>
          <w:rFonts w:asciiTheme="minorHAnsi" w:hAnsiTheme="minorHAnsi" w:cstheme="minorHAnsi"/>
          <w:sz w:val="23"/>
          <w:szCs w:val="23"/>
        </w:rPr>
        <w:t xml:space="preserve"> then called for question.</w:t>
      </w:r>
    </w:p>
    <w:p w14:paraId="470B0112" w14:textId="27CB0C9E" w:rsidR="00CA2C55" w:rsidRDefault="002F799A" w:rsidP="002F799A">
      <w:pPr>
        <w:pStyle w:val="NoSpacing"/>
        <w:numPr>
          <w:ilvl w:val="0"/>
          <w:numId w:val="16"/>
        </w:numPr>
        <w:rPr>
          <w:rFonts w:asciiTheme="minorHAnsi" w:hAnsiTheme="minorHAnsi" w:cstheme="minorHAnsi"/>
          <w:sz w:val="23"/>
          <w:szCs w:val="23"/>
        </w:rPr>
      </w:pPr>
      <w:r>
        <w:rPr>
          <w:rFonts w:asciiTheme="minorHAnsi" w:hAnsiTheme="minorHAnsi" w:cstheme="minorHAnsi"/>
          <w:sz w:val="23"/>
          <w:szCs w:val="23"/>
        </w:rPr>
        <w:t>The vote was unanimous.</w:t>
      </w:r>
    </w:p>
    <w:p w14:paraId="3964F273" w14:textId="70B5E949" w:rsidR="00CA2C55" w:rsidRDefault="00CA2C55" w:rsidP="00BB1486">
      <w:pPr>
        <w:pStyle w:val="NoSpacing"/>
        <w:rPr>
          <w:rFonts w:asciiTheme="minorHAnsi" w:hAnsiTheme="minorHAnsi" w:cstheme="minorHAnsi"/>
          <w:sz w:val="23"/>
          <w:szCs w:val="23"/>
        </w:rPr>
      </w:pPr>
    </w:p>
    <w:p w14:paraId="378A244D" w14:textId="77777777" w:rsidR="00E20D36" w:rsidRPr="00E20D36" w:rsidRDefault="00E20D36" w:rsidP="00E20D36">
      <w:pPr>
        <w:pStyle w:val="NoSpacing"/>
        <w:numPr>
          <w:ilvl w:val="0"/>
          <w:numId w:val="17"/>
        </w:numPr>
        <w:rPr>
          <w:rFonts w:asciiTheme="minorHAnsi" w:hAnsiTheme="minorHAnsi" w:cstheme="minorHAnsi"/>
          <w:sz w:val="23"/>
          <w:szCs w:val="23"/>
        </w:rPr>
      </w:pPr>
      <w:r w:rsidRPr="002F799A">
        <w:rPr>
          <w:rFonts w:asciiTheme="minorHAnsi" w:hAnsiTheme="minorHAnsi" w:cstheme="minorHAnsi"/>
          <w:sz w:val="23"/>
          <w:szCs w:val="23"/>
        </w:rPr>
        <w:t xml:space="preserve">Motion to adjourn:  </w:t>
      </w:r>
      <w:r w:rsidRPr="00E20D36">
        <w:rPr>
          <w:rFonts w:asciiTheme="minorHAnsi" w:hAnsiTheme="minorHAnsi" w:cstheme="minorHAnsi"/>
          <w:sz w:val="23"/>
          <w:szCs w:val="23"/>
        </w:rPr>
        <w:t>Mike Knapp</w:t>
      </w:r>
    </w:p>
    <w:p w14:paraId="499F7A22" w14:textId="77777777" w:rsidR="00E20D36" w:rsidRPr="00E20D36" w:rsidRDefault="00E20D36" w:rsidP="00E20D36">
      <w:pPr>
        <w:pStyle w:val="NoSpacing"/>
        <w:numPr>
          <w:ilvl w:val="0"/>
          <w:numId w:val="17"/>
        </w:numPr>
        <w:rPr>
          <w:rFonts w:asciiTheme="minorHAnsi" w:hAnsiTheme="minorHAnsi" w:cstheme="minorHAnsi"/>
          <w:sz w:val="23"/>
          <w:szCs w:val="23"/>
        </w:rPr>
      </w:pPr>
      <w:r w:rsidRPr="00E20D36">
        <w:rPr>
          <w:rFonts w:asciiTheme="minorHAnsi" w:hAnsiTheme="minorHAnsi" w:cstheme="minorHAnsi"/>
          <w:sz w:val="23"/>
          <w:szCs w:val="23"/>
        </w:rPr>
        <w:t xml:space="preserve">Second: </w:t>
      </w:r>
      <w:r w:rsidRPr="002F799A">
        <w:rPr>
          <w:rFonts w:asciiTheme="minorHAnsi" w:hAnsiTheme="minorHAnsi" w:cstheme="minorHAnsi"/>
          <w:sz w:val="23"/>
          <w:szCs w:val="23"/>
        </w:rPr>
        <w:t xml:space="preserve"> Philip Ward</w:t>
      </w:r>
    </w:p>
    <w:p w14:paraId="061D543B" w14:textId="77777777" w:rsidR="00E20D36" w:rsidRPr="002F799A" w:rsidRDefault="00E20D36" w:rsidP="00E20D36">
      <w:pPr>
        <w:pStyle w:val="NoSpacing"/>
        <w:numPr>
          <w:ilvl w:val="0"/>
          <w:numId w:val="17"/>
        </w:numPr>
        <w:rPr>
          <w:rFonts w:asciiTheme="minorHAnsi" w:hAnsiTheme="minorHAnsi" w:cstheme="minorHAnsi"/>
          <w:sz w:val="23"/>
          <w:szCs w:val="23"/>
        </w:rPr>
      </w:pPr>
      <w:r w:rsidRPr="002F799A">
        <w:rPr>
          <w:rFonts w:asciiTheme="minorHAnsi" w:hAnsiTheme="minorHAnsi" w:cstheme="minorHAnsi"/>
          <w:sz w:val="23"/>
          <w:szCs w:val="23"/>
        </w:rPr>
        <w:t xml:space="preserve">Vote Unanimous </w:t>
      </w:r>
    </w:p>
    <w:p w14:paraId="4292C8F3" w14:textId="77777777" w:rsidR="00E20D36" w:rsidRDefault="00E20D36" w:rsidP="002F799A">
      <w:pPr>
        <w:pStyle w:val="NoSpacing"/>
        <w:rPr>
          <w:rFonts w:asciiTheme="minorHAnsi" w:hAnsiTheme="minorHAnsi" w:cstheme="minorHAnsi"/>
          <w:b/>
          <w:bCs/>
          <w:sz w:val="23"/>
          <w:szCs w:val="23"/>
        </w:rPr>
      </w:pPr>
    </w:p>
    <w:p w14:paraId="28022037" w14:textId="4E454B33" w:rsidR="002F799A" w:rsidRPr="002F799A" w:rsidRDefault="002F799A" w:rsidP="002F799A">
      <w:pPr>
        <w:pStyle w:val="NoSpacing"/>
        <w:rPr>
          <w:rFonts w:asciiTheme="minorHAnsi" w:hAnsiTheme="minorHAnsi" w:cstheme="minorHAnsi"/>
          <w:sz w:val="23"/>
          <w:szCs w:val="23"/>
        </w:rPr>
      </w:pPr>
      <w:r w:rsidRPr="002F799A">
        <w:rPr>
          <w:rFonts w:asciiTheme="minorHAnsi" w:hAnsiTheme="minorHAnsi" w:cstheme="minorHAnsi"/>
          <w:b/>
          <w:bCs/>
          <w:sz w:val="23"/>
          <w:szCs w:val="23"/>
        </w:rPr>
        <w:t xml:space="preserve">Adjournment at </w:t>
      </w:r>
      <w:r w:rsidR="00E20D36">
        <w:rPr>
          <w:rFonts w:asciiTheme="minorHAnsi" w:hAnsiTheme="minorHAnsi" w:cstheme="minorHAnsi"/>
          <w:b/>
          <w:bCs/>
          <w:sz w:val="23"/>
          <w:szCs w:val="23"/>
        </w:rPr>
        <w:t xml:space="preserve">10:36 </w:t>
      </w:r>
      <w:r w:rsidRPr="002F799A">
        <w:rPr>
          <w:rFonts w:asciiTheme="minorHAnsi" w:hAnsiTheme="minorHAnsi" w:cstheme="minorHAnsi"/>
          <w:b/>
          <w:bCs/>
          <w:sz w:val="23"/>
          <w:szCs w:val="23"/>
        </w:rPr>
        <w:t>p.m.</w:t>
      </w:r>
      <w:r w:rsidRPr="002F799A">
        <w:rPr>
          <w:rFonts w:asciiTheme="minorHAnsi" w:hAnsiTheme="minorHAnsi" w:cstheme="minorHAnsi"/>
          <w:sz w:val="23"/>
          <w:szCs w:val="23"/>
        </w:rPr>
        <w:t xml:space="preserve">  </w:t>
      </w:r>
    </w:p>
    <w:p w14:paraId="72658D7D" w14:textId="2601038C" w:rsidR="004D7CFC" w:rsidRDefault="004D7CFC" w:rsidP="00F17876">
      <w:pPr>
        <w:pStyle w:val="NoSpacing"/>
        <w:rPr>
          <w:rFonts w:asciiTheme="minorHAnsi" w:hAnsiTheme="minorHAnsi" w:cstheme="minorHAnsi"/>
          <w:sz w:val="23"/>
          <w:szCs w:val="23"/>
        </w:rPr>
      </w:pPr>
    </w:p>
    <w:p w14:paraId="0FF1E75B" w14:textId="52C0B5C1" w:rsidR="00671712" w:rsidRPr="00523B01" w:rsidRDefault="00671712" w:rsidP="00F17876">
      <w:pPr>
        <w:pStyle w:val="NoSpacing"/>
        <w:rPr>
          <w:rFonts w:asciiTheme="minorHAnsi" w:hAnsiTheme="minorHAnsi" w:cstheme="minorHAnsi"/>
          <w:b/>
          <w:bCs/>
          <w:sz w:val="23"/>
          <w:szCs w:val="23"/>
        </w:rPr>
      </w:pPr>
      <w:r>
        <w:rPr>
          <w:rFonts w:asciiTheme="minorHAnsi" w:hAnsiTheme="minorHAnsi" w:cstheme="minorHAnsi"/>
          <w:b/>
          <w:bCs/>
          <w:sz w:val="23"/>
          <w:szCs w:val="23"/>
        </w:rPr>
        <w:t>Next regularly scheduled meeting: August 10</w:t>
      </w:r>
      <w:r w:rsidRPr="00671712">
        <w:rPr>
          <w:rFonts w:asciiTheme="minorHAnsi" w:hAnsiTheme="minorHAnsi" w:cstheme="minorHAnsi"/>
          <w:b/>
          <w:bCs/>
          <w:sz w:val="23"/>
          <w:szCs w:val="23"/>
          <w:vertAlign w:val="superscript"/>
        </w:rPr>
        <w:t>th</w:t>
      </w:r>
      <w:r>
        <w:rPr>
          <w:rFonts w:asciiTheme="minorHAnsi" w:hAnsiTheme="minorHAnsi" w:cstheme="minorHAnsi"/>
          <w:b/>
          <w:bCs/>
          <w:sz w:val="23"/>
          <w:szCs w:val="23"/>
        </w:rPr>
        <w:t xml:space="preserve"> at 7:00 pm</w:t>
      </w:r>
    </w:p>
    <w:sectPr w:rsidR="00671712" w:rsidRPr="00523B01" w:rsidSect="0050613A">
      <w:footerReference w:type="default" r:id="rId9"/>
      <w:pgSz w:w="12240" w:h="15840" w:code="1"/>
      <w:pgMar w:top="85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6067" w14:textId="77777777" w:rsidR="00112817" w:rsidRDefault="00112817" w:rsidP="00E937F7">
      <w:r>
        <w:separator/>
      </w:r>
    </w:p>
  </w:endnote>
  <w:endnote w:type="continuationSeparator" w:id="0">
    <w:p w14:paraId="682D2CF1" w14:textId="77777777" w:rsidR="00112817" w:rsidRDefault="00112817" w:rsidP="00E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A550" w14:textId="77777777" w:rsidR="00C52CA4" w:rsidRDefault="00C52CA4" w:rsidP="00C52CA4">
    <w:pPr>
      <w:pStyle w:val="Footer"/>
      <w:tabs>
        <w:tab w:val="left" w:pos="540"/>
      </w:tabs>
      <w:rPr>
        <w:rFonts w:asciiTheme="minorHAnsi" w:hAnsiTheme="minorHAnsi" w:cstheme="minorHAnsi"/>
        <w:sz w:val="14"/>
        <w:szCs w:val="14"/>
      </w:rPr>
    </w:pPr>
    <w:r>
      <w:rPr>
        <w:rFonts w:asciiTheme="minorHAnsi" w:hAnsiTheme="minorHAnsi" w:cstheme="minorHAnsi"/>
        <w:sz w:val="14"/>
        <w:szCs w:val="14"/>
      </w:rPr>
      <w:t>6/15/</w:t>
    </w:r>
    <w:r w:rsidR="008C21FA">
      <w:rPr>
        <w:rFonts w:asciiTheme="minorHAnsi" w:hAnsiTheme="minorHAnsi" w:cstheme="minorHAnsi"/>
        <w:sz w:val="14"/>
        <w:szCs w:val="14"/>
      </w:rPr>
      <w:t xml:space="preserve">22 Bloomington City </w:t>
    </w:r>
    <w:r>
      <w:rPr>
        <w:rFonts w:asciiTheme="minorHAnsi" w:hAnsiTheme="minorHAnsi" w:cstheme="minorHAnsi"/>
        <w:sz w:val="14"/>
        <w:szCs w:val="14"/>
      </w:rPr>
      <w:t>Public Hearing</w:t>
    </w:r>
  </w:p>
  <w:p w14:paraId="33425268" w14:textId="2C0469DA" w:rsidR="00E937F7" w:rsidRPr="00D42AEE" w:rsidRDefault="008C21FA" w:rsidP="0050613A">
    <w:pPr>
      <w:pStyle w:val="Footer"/>
      <w:tabs>
        <w:tab w:val="left" w:pos="540"/>
      </w:tabs>
      <w:jc w:val="right"/>
      <w:rPr>
        <w:rFonts w:asciiTheme="minorHAnsi" w:hAnsiTheme="minorHAnsi" w:cstheme="minorHAnsi"/>
        <w:sz w:val="16"/>
        <w:szCs w:val="16"/>
      </w:rPr>
    </w:pPr>
    <w:r w:rsidRPr="008C21FA">
      <w:rPr>
        <w:rFonts w:asciiTheme="minorHAnsi" w:hAnsiTheme="minorHAnsi" w:cstheme="minorHAnsi"/>
        <w:sz w:val="16"/>
        <w:szCs w:val="16"/>
      </w:rPr>
      <w:ptab w:relativeTo="margin" w:alignment="center" w:leader="none"/>
    </w:r>
    <w:r w:rsidRPr="008C21FA">
      <w:rPr>
        <w:rFonts w:asciiTheme="minorHAnsi" w:hAnsiTheme="minorHAnsi" w:cstheme="minorHAnsi"/>
        <w:sz w:val="16"/>
        <w:szCs w:val="16"/>
      </w:rPr>
      <w:ptab w:relativeTo="margin" w:alignment="right" w:leader="none"/>
    </w:r>
    <w:r w:rsidRPr="008C21FA">
      <w:rPr>
        <w:rFonts w:asciiTheme="minorHAnsi" w:hAnsiTheme="minorHAnsi" w:cstheme="minorHAnsi"/>
        <w:sz w:val="18"/>
        <w:szCs w:val="18"/>
      </w:rPr>
      <w:t xml:space="preserve"> </w:t>
    </w:r>
    <w:r w:rsidRPr="00C8016A">
      <w:rPr>
        <w:rFonts w:asciiTheme="minorHAnsi" w:hAnsiTheme="minorHAnsi" w:cstheme="minorHAnsi"/>
        <w:sz w:val="18"/>
        <w:szCs w:val="18"/>
      </w:rPr>
      <w:t xml:space="preserve">Page </w:t>
    </w:r>
    <w:r w:rsidRPr="00C8016A">
      <w:rPr>
        <w:rFonts w:asciiTheme="minorHAnsi" w:hAnsiTheme="minorHAnsi" w:cstheme="minorHAnsi"/>
        <w:sz w:val="18"/>
        <w:szCs w:val="18"/>
      </w:rPr>
      <w:fldChar w:fldCharType="begin"/>
    </w:r>
    <w:r w:rsidRPr="00C8016A">
      <w:rPr>
        <w:rFonts w:asciiTheme="minorHAnsi" w:hAnsiTheme="minorHAnsi" w:cstheme="minorHAnsi"/>
        <w:sz w:val="18"/>
        <w:szCs w:val="18"/>
      </w:rPr>
      <w:instrText xml:space="preserve"> PAGE  \* Arabic  \* MERGEFORMAT </w:instrText>
    </w:r>
    <w:r w:rsidRPr="00C8016A">
      <w:rPr>
        <w:rFonts w:asciiTheme="minorHAnsi" w:hAnsiTheme="minorHAnsi" w:cstheme="minorHAnsi"/>
        <w:sz w:val="18"/>
        <w:szCs w:val="18"/>
      </w:rPr>
      <w:fldChar w:fldCharType="separate"/>
    </w:r>
    <w:r>
      <w:rPr>
        <w:rFonts w:asciiTheme="minorHAnsi" w:hAnsiTheme="minorHAnsi" w:cstheme="minorHAnsi"/>
        <w:sz w:val="18"/>
        <w:szCs w:val="18"/>
      </w:rPr>
      <w:t>5</w:t>
    </w:r>
    <w:r w:rsidRPr="00C8016A">
      <w:rPr>
        <w:rFonts w:asciiTheme="minorHAnsi" w:hAnsiTheme="minorHAnsi" w:cstheme="minorHAnsi"/>
        <w:sz w:val="18"/>
        <w:szCs w:val="18"/>
      </w:rPr>
      <w:fldChar w:fldCharType="end"/>
    </w:r>
    <w:r w:rsidRPr="00C8016A">
      <w:rPr>
        <w:rFonts w:asciiTheme="minorHAnsi" w:hAnsiTheme="minorHAnsi" w:cstheme="minorHAnsi"/>
        <w:sz w:val="18"/>
        <w:szCs w:val="18"/>
      </w:rPr>
      <w:t xml:space="preserve"> of </w:t>
    </w:r>
    <w:r w:rsidRPr="00C8016A">
      <w:rPr>
        <w:rFonts w:asciiTheme="minorHAnsi" w:hAnsiTheme="minorHAnsi" w:cstheme="minorHAnsi"/>
        <w:sz w:val="18"/>
        <w:szCs w:val="18"/>
      </w:rPr>
      <w:fldChar w:fldCharType="begin"/>
    </w:r>
    <w:r w:rsidRPr="00C8016A">
      <w:rPr>
        <w:rFonts w:asciiTheme="minorHAnsi" w:hAnsiTheme="minorHAnsi" w:cstheme="minorHAnsi"/>
        <w:sz w:val="18"/>
        <w:szCs w:val="18"/>
      </w:rPr>
      <w:instrText xml:space="preserve"> NUMPAGES  \* Arabic  \* MERGEFORMAT </w:instrText>
    </w:r>
    <w:r w:rsidRPr="00C8016A">
      <w:rPr>
        <w:rFonts w:asciiTheme="minorHAnsi" w:hAnsiTheme="minorHAnsi" w:cstheme="minorHAnsi"/>
        <w:sz w:val="18"/>
        <w:szCs w:val="18"/>
      </w:rPr>
      <w:fldChar w:fldCharType="separate"/>
    </w:r>
    <w:r>
      <w:rPr>
        <w:rFonts w:asciiTheme="minorHAnsi" w:hAnsiTheme="minorHAnsi" w:cstheme="minorHAnsi"/>
        <w:sz w:val="18"/>
        <w:szCs w:val="18"/>
      </w:rPr>
      <w:t>5</w:t>
    </w:r>
    <w:r w:rsidRPr="00C8016A">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C7F7" w14:textId="77777777" w:rsidR="00112817" w:rsidRDefault="00112817" w:rsidP="00E937F7">
      <w:r>
        <w:separator/>
      </w:r>
    </w:p>
  </w:footnote>
  <w:footnote w:type="continuationSeparator" w:id="0">
    <w:p w14:paraId="1322B2E6" w14:textId="77777777" w:rsidR="00112817" w:rsidRDefault="00112817" w:rsidP="00E93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E79"/>
    <w:multiLevelType w:val="hybridMultilevel"/>
    <w:tmpl w:val="9606DB34"/>
    <w:lvl w:ilvl="0" w:tplc="C3927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B558E"/>
    <w:multiLevelType w:val="hybridMultilevel"/>
    <w:tmpl w:val="760ACB24"/>
    <w:lvl w:ilvl="0" w:tplc="7B1C4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46C5D"/>
    <w:multiLevelType w:val="hybridMultilevel"/>
    <w:tmpl w:val="35043368"/>
    <w:lvl w:ilvl="0" w:tplc="D6647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10EA3"/>
    <w:multiLevelType w:val="hybridMultilevel"/>
    <w:tmpl w:val="144AC09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F925C9"/>
    <w:multiLevelType w:val="hybridMultilevel"/>
    <w:tmpl w:val="AE32689C"/>
    <w:lvl w:ilvl="0" w:tplc="BFFA703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E185A"/>
    <w:multiLevelType w:val="hybridMultilevel"/>
    <w:tmpl w:val="B5B0B740"/>
    <w:lvl w:ilvl="0" w:tplc="57CED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F6D8C"/>
    <w:multiLevelType w:val="hybridMultilevel"/>
    <w:tmpl w:val="C19E6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E2348"/>
    <w:multiLevelType w:val="hybridMultilevel"/>
    <w:tmpl w:val="652CD144"/>
    <w:lvl w:ilvl="0" w:tplc="C0B20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C6461B"/>
    <w:multiLevelType w:val="hybridMultilevel"/>
    <w:tmpl w:val="6E0E6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432A3"/>
    <w:multiLevelType w:val="hybridMultilevel"/>
    <w:tmpl w:val="0F26673A"/>
    <w:lvl w:ilvl="0" w:tplc="A9F6BA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F580D80">
      <w:start w:val="6"/>
      <w:numFmt w:val="bullet"/>
      <w:lvlText w:val=""/>
      <w:lvlJc w:val="left"/>
      <w:pPr>
        <w:ind w:left="2340" w:hanging="360"/>
      </w:pPr>
      <w:rPr>
        <w:rFonts w:ascii="Wingdings" w:eastAsia="Times New Roman" w:hAnsi="Wingdings" w:cstheme="minorHAnsi" w:hint="default"/>
      </w:rPr>
    </w:lvl>
    <w:lvl w:ilvl="3" w:tplc="91782C1C">
      <w:start w:val="6"/>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8504F"/>
    <w:multiLevelType w:val="hybridMultilevel"/>
    <w:tmpl w:val="00423C4C"/>
    <w:lvl w:ilvl="0" w:tplc="C2945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23487"/>
    <w:multiLevelType w:val="hybridMultilevel"/>
    <w:tmpl w:val="9D5E8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969F3"/>
    <w:multiLevelType w:val="hybridMultilevel"/>
    <w:tmpl w:val="069E2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63B8B"/>
    <w:multiLevelType w:val="hybridMultilevel"/>
    <w:tmpl w:val="27B22C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3114C"/>
    <w:multiLevelType w:val="hybridMultilevel"/>
    <w:tmpl w:val="8EE463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946AA"/>
    <w:multiLevelType w:val="hybridMultilevel"/>
    <w:tmpl w:val="5DB44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34E2E"/>
    <w:multiLevelType w:val="hybridMultilevel"/>
    <w:tmpl w:val="D87470AC"/>
    <w:lvl w:ilvl="0" w:tplc="FF9CA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2625062">
    <w:abstractNumId w:val="0"/>
  </w:num>
  <w:num w:numId="2" w16cid:durableId="294144290">
    <w:abstractNumId w:val="9"/>
  </w:num>
  <w:num w:numId="3" w16cid:durableId="1407067133">
    <w:abstractNumId w:val="2"/>
  </w:num>
  <w:num w:numId="4" w16cid:durableId="1604801944">
    <w:abstractNumId w:val="7"/>
  </w:num>
  <w:num w:numId="5" w16cid:durableId="843402710">
    <w:abstractNumId w:val="1"/>
  </w:num>
  <w:num w:numId="6" w16cid:durableId="2019115931">
    <w:abstractNumId w:val="12"/>
  </w:num>
  <w:num w:numId="7" w16cid:durableId="288240844">
    <w:abstractNumId w:val="6"/>
  </w:num>
  <w:num w:numId="8" w16cid:durableId="1812751597">
    <w:abstractNumId w:val="5"/>
  </w:num>
  <w:num w:numId="9" w16cid:durableId="2055228497">
    <w:abstractNumId w:val="16"/>
  </w:num>
  <w:num w:numId="10" w16cid:durableId="686641864">
    <w:abstractNumId w:val="3"/>
  </w:num>
  <w:num w:numId="11" w16cid:durableId="4092067">
    <w:abstractNumId w:val="13"/>
  </w:num>
  <w:num w:numId="12" w16cid:durableId="562833673">
    <w:abstractNumId w:val="14"/>
  </w:num>
  <w:num w:numId="13" w16cid:durableId="735014503">
    <w:abstractNumId w:val="4"/>
  </w:num>
  <w:num w:numId="14" w16cid:durableId="518279328">
    <w:abstractNumId w:val="10"/>
  </w:num>
  <w:num w:numId="15" w16cid:durableId="494296909">
    <w:abstractNumId w:val="11"/>
  </w:num>
  <w:num w:numId="16" w16cid:durableId="1528064727">
    <w:abstractNumId w:val="15"/>
  </w:num>
  <w:num w:numId="17" w16cid:durableId="53400060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24"/>
    <w:rsid w:val="0000085E"/>
    <w:rsid w:val="000010AC"/>
    <w:rsid w:val="00001225"/>
    <w:rsid w:val="00002634"/>
    <w:rsid w:val="000026F5"/>
    <w:rsid w:val="00003F79"/>
    <w:rsid w:val="00005213"/>
    <w:rsid w:val="00005B59"/>
    <w:rsid w:val="00007991"/>
    <w:rsid w:val="00010F2D"/>
    <w:rsid w:val="00011D73"/>
    <w:rsid w:val="00011F37"/>
    <w:rsid w:val="00013C90"/>
    <w:rsid w:val="000152F7"/>
    <w:rsid w:val="000157BE"/>
    <w:rsid w:val="00023F3E"/>
    <w:rsid w:val="00024117"/>
    <w:rsid w:val="00024154"/>
    <w:rsid w:val="00024348"/>
    <w:rsid w:val="000243C8"/>
    <w:rsid w:val="00024DBD"/>
    <w:rsid w:val="00025957"/>
    <w:rsid w:val="00030977"/>
    <w:rsid w:val="00031D7B"/>
    <w:rsid w:val="0003293A"/>
    <w:rsid w:val="00032EBF"/>
    <w:rsid w:val="00033D53"/>
    <w:rsid w:val="000343DA"/>
    <w:rsid w:val="000344D0"/>
    <w:rsid w:val="00036420"/>
    <w:rsid w:val="000368D4"/>
    <w:rsid w:val="00037691"/>
    <w:rsid w:val="00037731"/>
    <w:rsid w:val="00041058"/>
    <w:rsid w:val="00041F27"/>
    <w:rsid w:val="0004211D"/>
    <w:rsid w:val="00043467"/>
    <w:rsid w:val="00043550"/>
    <w:rsid w:val="00043EE4"/>
    <w:rsid w:val="000456AE"/>
    <w:rsid w:val="00046334"/>
    <w:rsid w:val="000509D0"/>
    <w:rsid w:val="00050FC6"/>
    <w:rsid w:val="00052D31"/>
    <w:rsid w:val="00053F5D"/>
    <w:rsid w:val="00057A4B"/>
    <w:rsid w:val="00060B0C"/>
    <w:rsid w:val="00061E86"/>
    <w:rsid w:val="0006385E"/>
    <w:rsid w:val="0006531F"/>
    <w:rsid w:val="00065BBA"/>
    <w:rsid w:val="00065E7F"/>
    <w:rsid w:val="000703EB"/>
    <w:rsid w:val="0007279E"/>
    <w:rsid w:val="00072AC9"/>
    <w:rsid w:val="000812E0"/>
    <w:rsid w:val="000838C9"/>
    <w:rsid w:val="0009044D"/>
    <w:rsid w:val="000917B6"/>
    <w:rsid w:val="000927CA"/>
    <w:rsid w:val="00096B36"/>
    <w:rsid w:val="000A2B3F"/>
    <w:rsid w:val="000A49B4"/>
    <w:rsid w:val="000A5359"/>
    <w:rsid w:val="000A7DF1"/>
    <w:rsid w:val="000B1995"/>
    <w:rsid w:val="000B19F0"/>
    <w:rsid w:val="000B39CD"/>
    <w:rsid w:val="000B53A3"/>
    <w:rsid w:val="000B5739"/>
    <w:rsid w:val="000B5AD6"/>
    <w:rsid w:val="000B6631"/>
    <w:rsid w:val="000B6BC3"/>
    <w:rsid w:val="000C06AF"/>
    <w:rsid w:val="000C2CEB"/>
    <w:rsid w:val="000C329C"/>
    <w:rsid w:val="000C380C"/>
    <w:rsid w:val="000D1648"/>
    <w:rsid w:val="000D242B"/>
    <w:rsid w:val="000D3022"/>
    <w:rsid w:val="000D307E"/>
    <w:rsid w:val="000D72A3"/>
    <w:rsid w:val="000E1156"/>
    <w:rsid w:val="000E655D"/>
    <w:rsid w:val="000F154C"/>
    <w:rsid w:val="000F5CD3"/>
    <w:rsid w:val="000F5D07"/>
    <w:rsid w:val="0010196F"/>
    <w:rsid w:val="001024C7"/>
    <w:rsid w:val="00102B98"/>
    <w:rsid w:val="00103431"/>
    <w:rsid w:val="00103786"/>
    <w:rsid w:val="00104032"/>
    <w:rsid w:val="00104DBF"/>
    <w:rsid w:val="00105561"/>
    <w:rsid w:val="00106D99"/>
    <w:rsid w:val="00106DFC"/>
    <w:rsid w:val="001072DA"/>
    <w:rsid w:val="00112817"/>
    <w:rsid w:val="001135AC"/>
    <w:rsid w:val="001170D7"/>
    <w:rsid w:val="00122136"/>
    <w:rsid w:val="00123532"/>
    <w:rsid w:val="00125EC2"/>
    <w:rsid w:val="00126047"/>
    <w:rsid w:val="00134FDD"/>
    <w:rsid w:val="00135791"/>
    <w:rsid w:val="00135F7B"/>
    <w:rsid w:val="0013635F"/>
    <w:rsid w:val="0013659D"/>
    <w:rsid w:val="00144DD8"/>
    <w:rsid w:val="00144E4F"/>
    <w:rsid w:val="00151668"/>
    <w:rsid w:val="0015327F"/>
    <w:rsid w:val="00154D66"/>
    <w:rsid w:val="00155BD1"/>
    <w:rsid w:val="00155CAF"/>
    <w:rsid w:val="00157BD2"/>
    <w:rsid w:val="0016008E"/>
    <w:rsid w:val="00160793"/>
    <w:rsid w:val="00160A6A"/>
    <w:rsid w:val="00161A30"/>
    <w:rsid w:val="00162F59"/>
    <w:rsid w:val="00163487"/>
    <w:rsid w:val="00171D50"/>
    <w:rsid w:val="00176FBE"/>
    <w:rsid w:val="00177A87"/>
    <w:rsid w:val="0018089A"/>
    <w:rsid w:val="00180996"/>
    <w:rsid w:val="00190D5E"/>
    <w:rsid w:val="00190FF0"/>
    <w:rsid w:val="00191C37"/>
    <w:rsid w:val="00193DC4"/>
    <w:rsid w:val="00193E21"/>
    <w:rsid w:val="00194220"/>
    <w:rsid w:val="001A0151"/>
    <w:rsid w:val="001A3F58"/>
    <w:rsid w:val="001A4849"/>
    <w:rsid w:val="001A6AD0"/>
    <w:rsid w:val="001A7106"/>
    <w:rsid w:val="001B0AA4"/>
    <w:rsid w:val="001B1C0F"/>
    <w:rsid w:val="001B21DD"/>
    <w:rsid w:val="001B23C2"/>
    <w:rsid w:val="001B2D23"/>
    <w:rsid w:val="001B44DE"/>
    <w:rsid w:val="001B5FAC"/>
    <w:rsid w:val="001B6945"/>
    <w:rsid w:val="001C0D52"/>
    <w:rsid w:val="001C2B21"/>
    <w:rsid w:val="001C34BD"/>
    <w:rsid w:val="001C40E5"/>
    <w:rsid w:val="001C657F"/>
    <w:rsid w:val="001C73BA"/>
    <w:rsid w:val="001D0796"/>
    <w:rsid w:val="001D1D9A"/>
    <w:rsid w:val="001D3CF9"/>
    <w:rsid w:val="001D4D62"/>
    <w:rsid w:val="001D50EB"/>
    <w:rsid w:val="001E03FE"/>
    <w:rsid w:val="001E5B86"/>
    <w:rsid w:val="001E6C18"/>
    <w:rsid w:val="001F43C1"/>
    <w:rsid w:val="001F72E9"/>
    <w:rsid w:val="00201972"/>
    <w:rsid w:val="00202318"/>
    <w:rsid w:val="00202D41"/>
    <w:rsid w:val="00203D75"/>
    <w:rsid w:val="00204D4B"/>
    <w:rsid w:val="00206D70"/>
    <w:rsid w:val="00207A6A"/>
    <w:rsid w:val="00207FC0"/>
    <w:rsid w:val="002100F2"/>
    <w:rsid w:val="00215017"/>
    <w:rsid w:val="00215708"/>
    <w:rsid w:val="00216F10"/>
    <w:rsid w:val="00224D59"/>
    <w:rsid w:val="002263CE"/>
    <w:rsid w:val="002264E6"/>
    <w:rsid w:val="00227675"/>
    <w:rsid w:val="002278B3"/>
    <w:rsid w:val="00230E7B"/>
    <w:rsid w:val="002358D9"/>
    <w:rsid w:val="002366E1"/>
    <w:rsid w:val="00240105"/>
    <w:rsid w:val="00241D74"/>
    <w:rsid w:val="00241E3A"/>
    <w:rsid w:val="002428B6"/>
    <w:rsid w:val="00242EE6"/>
    <w:rsid w:val="00246BBE"/>
    <w:rsid w:val="00250578"/>
    <w:rsid w:val="00250E70"/>
    <w:rsid w:val="002530AF"/>
    <w:rsid w:val="002535E4"/>
    <w:rsid w:val="002568F1"/>
    <w:rsid w:val="002571C4"/>
    <w:rsid w:val="00260AE7"/>
    <w:rsid w:val="00263BC4"/>
    <w:rsid w:val="002653B0"/>
    <w:rsid w:val="00267C2F"/>
    <w:rsid w:val="00271CC8"/>
    <w:rsid w:val="002742B5"/>
    <w:rsid w:val="002764E8"/>
    <w:rsid w:val="00276E59"/>
    <w:rsid w:val="00277AF2"/>
    <w:rsid w:val="00281EA7"/>
    <w:rsid w:val="002831F1"/>
    <w:rsid w:val="00284453"/>
    <w:rsid w:val="00291796"/>
    <w:rsid w:val="0029560A"/>
    <w:rsid w:val="002A080D"/>
    <w:rsid w:val="002A0925"/>
    <w:rsid w:val="002A62F6"/>
    <w:rsid w:val="002A6DD9"/>
    <w:rsid w:val="002B255E"/>
    <w:rsid w:val="002B2822"/>
    <w:rsid w:val="002C0306"/>
    <w:rsid w:val="002C0894"/>
    <w:rsid w:val="002C0EF4"/>
    <w:rsid w:val="002C2894"/>
    <w:rsid w:val="002C2F47"/>
    <w:rsid w:val="002C3514"/>
    <w:rsid w:val="002C38D2"/>
    <w:rsid w:val="002C5FC5"/>
    <w:rsid w:val="002D0B35"/>
    <w:rsid w:val="002D385A"/>
    <w:rsid w:val="002D4300"/>
    <w:rsid w:val="002E074F"/>
    <w:rsid w:val="002E07C4"/>
    <w:rsid w:val="002E0D53"/>
    <w:rsid w:val="002E1127"/>
    <w:rsid w:val="002E31E9"/>
    <w:rsid w:val="002E3474"/>
    <w:rsid w:val="002E6E3B"/>
    <w:rsid w:val="002E704D"/>
    <w:rsid w:val="002E7B19"/>
    <w:rsid w:val="002F15B1"/>
    <w:rsid w:val="002F27C2"/>
    <w:rsid w:val="002F3693"/>
    <w:rsid w:val="002F799A"/>
    <w:rsid w:val="003014E4"/>
    <w:rsid w:val="00301770"/>
    <w:rsid w:val="00301C2D"/>
    <w:rsid w:val="0030208B"/>
    <w:rsid w:val="003036B5"/>
    <w:rsid w:val="003047E5"/>
    <w:rsid w:val="00305720"/>
    <w:rsid w:val="003065CE"/>
    <w:rsid w:val="0030767D"/>
    <w:rsid w:val="003116BA"/>
    <w:rsid w:val="00315F55"/>
    <w:rsid w:val="00320963"/>
    <w:rsid w:val="00320BE1"/>
    <w:rsid w:val="00320C82"/>
    <w:rsid w:val="00330FF1"/>
    <w:rsid w:val="003317B1"/>
    <w:rsid w:val="00332C84"/>
    <w:rsid w:val="003331EC"/>
    <w:rsid w:val="00333AA8"/>
    <w:rsid w:val="00333AC5"/>
    <w:rsid w:val="0033433D"/>
    <w:rsid w:val="00336570"/>
    <w:rsid w:val="003400BF"/>
    <w:rsid w:val="00345814"/>
    <w:rsid w:val="00347C75"/>
    <w:rsid w:val="00351DDE"/>
    <w:rsid w:val="00351E3D"/>
    <w:rsid w:val="0035270D"/>
    <w:rsid w:val="00353010"/>
    <w:rsid w:val="0035324E"/>
    <w:rsid w:val="00357180"/>
    <w:rsid w:val="00357810"/>
    <w:rsid w:val="003620D7"/>
    <w:rsid w:val="00362330"/>
    <w:rsid w:val="00363FF0"/>
    <w:rsid w:val="00364C5F"/>
    <w:rsid w:val="0036674B"/>
    <w:rsid w:val="00366C2B"/>
    <w:rsid w:val="0037258F"/>
    <w:rsid w:val="00377CBC"/>
    <w:rsid w:val="00380B3A"/>
    <w:rsid w:val="0038131B"/>
    <w:rsid w:val="00382CB0"/>
    <w:rsid w:val="0038316D"/>
    <w:rsid w:val="00384AF1"/>
    <w:rsid w:val="00385C7A"/>
    <w:rsid w:val="00387E38"/>
    <w:rsid w:val="0039045F"/>
    <w:rsid w:val="003917CB"/>
    <w:rsid w:val="003923BD"/>
    <w:rsid w:val="00392F3F"/>
    <w:rsid w:val="00394390"/>
    <w:rsid w:val="00397525"/>
    <w:rsid w:val="003A3003"/>
    <w:rsid w:val="003A322F"/>
    <w:rsid w:val="003A655A"/>
    <w:rsid w:val="003A7385"/>
    <w:rsid w:val="003A751C"/>
    <w:rsid w:val="003B085F"/>
    <w:rsid w:val="003B7D17"/>
    <w:rsid w:val="003C060C"/>
    <w:rsid w:val="003C2A37"/>
    <w:rsid w:val="003C318C"/>
    <w:rsid w:val="003C5093"/>
    <w:rsid w:val="003C67AE"/>
    <w:rsid w:val="003D7EF6"/>
    <w:rsid w:val="003E00E1"/>
    <w:rsid w:val="003E1582"/>
    <w:rsid w:val="003E2251"/>
    <w:rsid w:val="003E3B83"/>
    <w:rsid w:val="003E3CD5"/>
    <w:rsid w:val="003E5156"/>
    <w:rsid w:val="003E6648"/>
    <w:rsid w:val="003E70CB"/>
    <w:rsid w:val="003F1D44"/>
    <w:rsid w:val="003F3325"/>
    <w:rsid w:val="003F3D0A"/>
    <w:rsid w:val="003F4E9A"/>
    <w:rsid w:val="003F6638"/>
    <w:rsid w:val="003F68AE"/>
    <w:rsid w:val="003F766B"/>
    <w:rsid w:val="003F7A21"/>
    <w:rsid w:val="00400FE9"/>
    <w:rsid w:val="00401A61"/>
    <w:rsid w:val="004021BF"/>
    <w:rsid w:val="00402D04"/>
    <w:rsid w:val="00404AAF"/>
    <w:rsid w:val="00406EA1"/>
    <w:rsid w:val="0041097F"/>
    <w:rsid w:val="00410BD6"/>
    <w:rsid w:val="004110B7"/>
    <w:rsid w:val="0041125B"/>
    <w:rsid w:val="00412E47"/>
    <w:rsid w:val="00413405"/>
    <w:rsid w:val="0041644A"/>
    <w:rsid w:val="00416934"/>
    <w:rsid w:val="00421124"/>
    <w:rsid w:val="00421471"/>
    <w:rsid w:val="00421667"/>
    <w:rsid w:val="00423B6C"/>
    <w:rsid w:val="00424FFB"/>
    <w:rsid w:val="0042760E"/>
    <w:rsid w:val="0043166B"/>
    <w:rsid w:val="00431B54"/>
    <w:rsid w:val="00434D7E"/>
    <w:rsid w:val="0044127E"/>
    <w:rsid w:val="00442354"/>
    <w:rsid w:val="00443080"/>
    <w:rsid w:val="00444B25"/>
    <w:rsid w:val="00445350"/>
    <w:rsid w:val="00453E22"/>
    <w:rsid w:val="00454111"/>
    <w:rsid w:val="004545E1"/>
    <w:rsid w:val="00456330"/>
    <w:rsid w:val="00457496"/>
    <w:rsid w:val="00461B5E"/>
    <w:rsid w:val="00461EDB"/>
    <w:rsid w:val="00464663"/>
    <w:rsid w:val="00467073"/>
    <w:rsid w:val="0047016D"/>
    <w:rsid w:val="00470B62"/>
    <w:rsid w:val="00471310"/>
    <w:rsid w:val="00471958"/>
    <w:rsid w:val="00472349"/>
    <w:rsid w:val="004737B7"/>
    <w:rsid w:val="0047678A"/>
    <w:rsid w:val="00480D6C"/>
    <w:rsid w:val="0049142C"/>
    <w:rsid w:val="00497130"/>
    <w:rsid w:val="004A625A"/>
    <w:rsid w:val="004A6E4E"/>
    <w:rsid w:val="004B0038"/>
    <w:rsid w:val="004B08DA"/>
    <w:rsid w:val="004B41BF"/>
    <w:rsid w:val="004B44EC"/>
    <w:rsid w:val="004B4F5D"/>
    <w:rsid w:val="004C02EC"/>
    <w:rsid w:val="004C0830"/>
    <w:rsid w:val="004C37A6"/>
    <w:rsid w:val="004C3D8E"/>
    <w:rsid w:val="004C5454"/>
    <w:rsid w:val="004C70EB"/>
    <w:rsid w:val="004D0078"/>
    <w:rsid w:val="004D205D"/>
    <w:rsid w:val="004D3463"/>
    <w:rsid w:val="004D3609"/>
    <w:rsid w:val="004D4BE4"/>
    <w:rsid w:val="004D56C6"/>
    <w:rsid w:val="004D71A3"/>
    <w:rsid w:val="004D7CFC"/>
    <w:rsid w:val="004E2EA5"/>
    <w:rsid w:val="004E2EE9"/>
    <w:rsid w:val="004E3D03"/>
    <w:rsid w:val="004F1472"/>
    <w:rsid w:val="004F235A"/>
    <w:rsid w:val="004F5DA2"/>
    <w:rsid w:val="004F630F"/>
    <w:rsid w:val="004F6801"/>
    <w:rsid w:val="004F7515"/>
    <w:rsid w:val="004F7EF5"/>
    <w:rsid w:val="0050221F"/>
    <w:rsid w:val="00503400"/>
    <w:rsid w:val="0050483E"/>
    <w:rsid w:val="0050613A"/>
    <w:rsid w:val="00511009"/>
    <w:rsid w:val="005120CC"/>
    <w:rsid w:val="005121CE"/>
    <w:rsid w:val="0051305F"/>
    <w:rsid w:val="005155C4"/>
    <w:rsid w:val="00516597"/>
    <w:rsid w:val="0052003B"/>
    <w:rsid w:val="00521886"/>
    <w:rsid w:val="00523963"/>
    <w:rsid w:val="00523B01"/>
    <w:rsid w:val="005274B3"/>
    <w:rsid w:val="005313C3"/>
    <w:rsid w:val="00536015"/>
    <w:rsid w:val="00537DC4"/>
    <w:rsid w:val="0054168F"/>
    <w:rsid w:val="00541CF6"/>
    <w:rsid w:val="00542BC7"/>
    <w:rsid w:val="005435B3"/>
    <w:rsid w:val="005466C7"/>
    <w:rsid w:val="005472D3"/>
    <w:rsid w:val="005476F6"/>
    <w:rsid w:val="005515E3"/>
    <w:rsid w:val="005525A9"/>
    <w:rsid w:val="00555E27"/>
    <w:rsid w:val="005564FA"/>
    <w:rsid w:val="00556C2C"/>
    <w:rsid w:val="005616FE"/>
    <w:rsid w:val="005622B5"/>
    <w:rsid w:val="0056256B"/>
    <w:rsid w:val="00563514"/>
    <w:rsid w:val="00563675"/>
    <w:rsid w:val="00564CF9"/>
    <w:rsid w:val="00565CFD"/>
    <w:rsid w:val="0056701F"/>
    <w:rsid w:val="00572D01"/>
    <w:rsid w:val="00576656"/>
    <w:rsid w:val="0057748D"/>
    <w:rsid w:val="00577804"/>
    <w:rsid w:val="00577B24"/>
    <w:rsid w:val="00585FEE"/>
    <w:rsid w:val="005865C6"/>
    <w:rsid w:val="005866B4"/>
    <w:rsid w:val="00587EA7"/>
    <w:rsid w:val="005920B6"/>
    <w:rsid w:val="005928C9"/>
    <w:rsid w:val="00596B74"/>
    <w:rsid w:val="00597FC0"/>
    <w:rsid w:val="005A220C"/>
    <w:rsid w:val="005A6278"/>
    <w:rsid w:val="005A6A55"/>
    <w:rsid w:val="005B2012"/>
    <w:rsid w:val="005B29A9"/>
    <w:rsid w:val="005B4314"/>
    <w:rsid w:val="005B4662"/>
    <w:rsid w:val="005B4674"/>
    <w:rsid w:val="005C18E8"/>
    <w:rsid w:val="005C358C"/>
    <w:rsid w:val="005C434D"/>
    <w:rsid w:val="005C5C2E"/>
    <w:rsid w:val="005C6324"/>
    <w:rsid w:val="005C6E59"/>
    <w:rsid w:val="005C7153"/>
    <w:rsid w:val="005D1031"/>
    <w:rsid w:val="005D1DF9"/>
    <w:rsid w:val="005D2A48"/>
    <w:rsid w:val="005D31EA"/>
    <w:rsid w:val="005E2F5B"/>
    <w:rsid w:val="005E3C55"/>
    <w:rsid w:val="005E54B9"/>
    <w:rsid w:val="005E5886"/>
    <w:rsid w:val="005E600F"/>
    <w:rsid w:val="005E6CC9"/>
    <w:rsid w:val="005E7D7E"/>
    <w:rsid w:val="005F4C0A"/>
    <w:rsid w:val="00600ED3"/>
    <w:rsid w:val="006017F3"/>
    <w:rsid w:val="0060200D"/>
    <w:rsid w:val="006021A0"/>
    <w:rsid w:val="00603CDD"/>
    <w:rsid w:val="0060699E"/>
    <w:rsid w:val="00610398"/>
    <w:rsid w:val="00611B93"/>
    <w:rsid w:val="00614C84"/>
    <w:rsid w:val="0061565A"/>
    <w:rsid w:val="00615CF6"/>
    <w:rsid w:val="006207FE"/>
    <w:rsid w:val="00627FEB"/>
    <w:rsid w:val="00631642"/>
    <w:rsid w:val="00631F2E"/>
    <w:rsid w:val="00632100"/>
    <w:rsid w:val="0063389B"/>
    <w:rsid w:val="0063471E"/>
    <w:rsid w:val="0064227D"/>
    <w:rsid w:val="0064298F"/>
    <w:rsid w:val="0064751C"/>
    <w:rsid w:val="00647ACD"/>
    <w:rsid w:val="00650011"/>
    <w:rsid w:val="00650388"/>
    <w:rsid w:val="00653A2D"/>
    <w:rsid w:val="006542BD"/>
    <w:rsid w:val="006548DD"/>
    <w:rsid w:val="006550E7"/>
    <w:rsid w:val="0065652E"/>
    <w:rsid w:val="00657709"/>
    <w:rsid w:val="00660178"/>
    <w:rsid w:val="00660DBC"/>
    <w:rsid w:val="00661BA6"/>
    <w:rsid w:val="006627EF"/>
    <w:rsid w:val="00662B79"/>
    <w:rsid w:val="00662F97"/>
    <w:rsid w:val="00666C1E"/>
    <w:rsid w:val="00667A03"/>
    <w:rsid w:val="00670EF5"/>
    <w:rsid w:val="00671712"/>
    <w:rsid w:val="00671D35"/>
    <w:rsid w:val="00673B2E"/>
    <w:rsid w:val="00676512"/>
    <w:rsid w:val="00680419"/>
    <w:rsid w:val="006806E9"/>
    <w:rsid w:val="00681C1F"/>
    <w:rsid w:val="00682965"/>
    <w:rsid w:val="0068606C"/>
    <w:rsid w:val="00686356"/>
    <w:rsid w:val="00686812"/>
    <w:rsid w:val="00686F52"/>
    <w:rsid w:val="00691460"/>
    <w:rsid w:val="00691BC2"/>
    <w:rsid w:val="00693429"/>
    <w:rsid w:val="00693B31"/>
    <w:rsid w:val="00694354"/>
    <w:rsid w:val="006948AB"/>
    <w:rsid w:val="00695E1C"/>
    <w:rsid w:val="00696438"/>
    <w:rsid w:val="00696643"/>
    <w:rsid w:val="006A0448"/>
    <w:rsid w:val="006A18B0"/>
    <w:rsid w:val="006A3C81"/>
    <w:rsid w:val="006A4579"/>
    <w:rsid w:val="006A5E10"/>
    <w:rsid w:val="006A7CC1"/>
    <w:rsid w:val="006B3582"/>
    <w:rsid w:val="006B5278"/>
    <w:rsid w:val="006B6AB7"/>
    <w:rsid w:val="006C402F"/>
    <w:rsid w:val="006C49B7"/>
    <w:rsid w:val="006C5A0A"/>
    <w:rsid w:val="006C6D96"/>
    <w:rsid w:val="006D0F2B"/>
    <w:rsid w:val="006D2DFC"/>
    <w:rsid w:val="006D3A6D"/>
    <w:rsid w:val="006D7142"/>
    <w:rsid w:val="006E6C48"/>
    <w:rsid w:val="006E6E8D"/>
    <w:rsid w:val="006F0B17"/>
    <w:rsid w:val="006F12B7"/>
    <w:rsid w:val="006F1915"/>
    <w:rsid w:val="006F1B32"/>
    <w:rsid w:val="006F26F5"/>
    <w:rsid w:val="006F3957"/>
    <w:rsid w:val="006F5C19"/>
    <w:rsid w:val="007024AD"/>
    <w:rsid w:val="00703592"/>
    <w:rsid w:val="00706006"/>
    <w:rsid w:val="00707193"/>
    <w:rsid w:val="00707C97"/>
    <w:rsid w:val="00710ADB"/>
    <w:rsid w:val="007149D1"/>
    <w:rsid w:val="007150BF"/>
    <w:rsid w:val="00721D34"/>
    <w:rsid w:val="0072643D"/>
    <w:rsid w:val="00726AED"/>
    <w:rsid w:val="007306A4"/>
    <w:rsid w:val="00732CC6"/>
    <w:rsid w:val="00733C1D"/>
    <w:rsid w:val="00733CE8"/>
    <w:rsid w:val="00733F4A"/>
    <w:rsid w:val="007341A1"/>
    <w:rsid w:val="007345B2"/>
    <w:rsid w:val="00740CD2"/>
    <w:rsid w:val="0074520E"/>
    <w:rsid w:val="00746728"/>
    <w:rsid w:val="00746F35"/>
    <w:rsid w:val="00747BE4"/>
    <w:rsid w:val="00753802"/>
    <w:rsid w:val="00753973"/>
    <w:rsid w:val="00753D0E"/>
    <w:rsid w:val="00757546"/>
    <w:rsid w:val="00760ECF"/>
    <w:rsid w:val="00761DDF"/>
    <w:rsid w:val="00761FDA"/>
    <w:rsid w:val="007623C0"/>
    <w:rsid w:val="00764967"/>
    <w:rsid w:val="007665B6"/>
    <w:rsid w:val="00770177"/>
    <w:rsid w:val="007725F9"/>
    <w:rsid w:val="007727EC"/>
    <w:rsid w:val="00772D73"/>
    <w:rsid w:val="00773AE6"/>
    <w:rsid w:val="00773D35"/>
    <w:rsid w:val="007757E2"/>
    <w:rsid w:val="00777A9F"/>
    <w:rsid w:val="00777DFD"/>
    <w:rsid w:val="00781480"/>
    <w:rsid w:val="007818B7"/>
    <w:rsid w:val="00782382"/>
    <w:rsid w:val="007845CD"/>
    <w:rsid w:val="00785C04"/>
    <w:rsid w:val="00787695"/>
    <w:rsid w:val="0079436A"/>
    <w:rsid w:val="00795364"/>
    <w:rsid w:val="00795C49"/>
    <w:rsid w:val="00797033"/>
    <w:rsid w:val="00797D39"/>
    <w:rsid w:val="007A1F88"/>
    <w:rsid w:val="007A41DC"/>
    <w:rsid w:val="007A4EAC"/>
    <w:rsid w:val="007B01AF"/>
    <w:rsid w:val="007B0600"/>
    <w:rsid w:val="007B139B"/>
    <w:rsid w:val="007B2259"/>
    <w:rsid w:val="007B27D3"/>
    <w:rsid w:val="007B440F"/>
    <w:rsid w:val="007B4ED0"/>
    <w:rsid w:val="007B5E4A"/>
    <w:rsid w:val="007C5E7D"/>
    <w:rsid w:val="007D1E8C"/>
    <w:rsid w:val="007D41D3"/>
    <w:rsid w:val="007D6363"/>
    <w:rsid w:val="007D6BDC"/>
    <w:rsid w:val="007D7FFD"/>
    <w:rsid w:val="007E0E99"/>
    <w:rsid w:val="007E1211"/>
    <w:rsid w:val="007E1E01"/>
    <w:rsid w:val="007E465B"/>
    <w:rsid w:val="007E758F"/>
    <w:rsid w:val="007F0083"/>
    <w:rsid w:val="007F0300"/>
    <w:rsid w:val="007F0485"/>
    <w:rsid w:val="007F0802"/>
    <w:rsid w:val="007F359C"/>
    <w:rsid w:val="007F4286"/>
    <w:rsid w:val="007F7544"/>
    <w:rsid w:val="00800662"/>
    <w:rsid w:val="00802EC1"/>
    <w:rsid w:val="00813AFE"/>
    <w:rsid w:val="0081520F"/>
    <w:rsid w:val="008172A9"/>
    <w:rsid w:val="008219B7"/>
    <w:rsid w:val="00823962"/>
    <w:rsid w:val="00826B86"/>
    <w:rsid w:val="00835A0A"/>
    <w:rsid w:val="00837210"/>
    <w:rsid w:val="00837D0C"/>
    <w:rsid w:val="00837E01"/>
    <w:rsid w:val="00840E92"/>
    <w:rsid w:val="008416D0"/>
    <w:rsid w:val="00841787"/>
    <w:rsid w:val="00844E75"/>
    <w:rsid w:val="0084532D"/>
    <w:rsid w:val="00846EE3"/>
    <w:rsid w:val="00852A0A"/>
    <w:rsid w:val="0085324D"/>
    <w:rsid w:val="00855517"/>
    <w:rsid w:val="00856296"/>
    <w:rsid w:val="008566B6"/>
    <w:rsid w:val="008607B9"/>
    <w:rsid w:val="0086548E"/>
    <w:rsid w:val="00867177"/>
    <w:rsid w:val="00867C43"/>
    <w:rsid w:val="008723BA"/>
    <w:rsid w:val="008727B9"/>
    <w:rsid w:val="0087467C"/>
    <w:rsid w:val="00874A75"/>
    <w:rsid w:val="00876643"/>
    <w:rsid w:val="00885312"/>
    <w:rsid w:val="0088670B"/>
    <w:rsid w:val="00891044"/>
    <w:rsid w:val="008943C4"/>
    <w:rsid w:val="008A0301"/>
    <w:rsid w:val="008A0F56"/>
    <w:rsid w:val="008A214E"/>
    <w:rsid w:val="008A2B22"/>
    <w:rsid w:val="008A46D4"/>
    <w:rsid w:val="008A5DCB"/>
    <w:rsid w:val="008A5E9F"/>
    <w:rsid w:val="008A79BB"/>
    <w:rsid w:val="008B05EE"/>
    <w:rsid w:val="008B1B5B"/>
    <w:rsid w:val="008B5787"/>
    <w:rsid w:val="008B7489"/>
    <w:rsid w:val="008C21FA"/>
    <w:rsid w:val="008C22FD"/>
    <w:rsid w:val="008C3A52"/>
    <w:rsid w:val="008C481B"/>
    <w:rsid w:val="008C4854"/>
    <w:rsid w:val="008C596F"/>
    <w:rsid w:val="008C6724"/>
    <w:rsid w:val="008D2678"/>
    <w:rsid w:val="008D4019"/>
    <w:rsid w:val="008D59DF"/>
    <w:rsid w:val="008D5DC0"/>
    <w:rsid w:val="008D7DB4"/>
    <w:rsid w:val="008E14FA"/>
    <w:rsid w:val="008E1556"/>
    <w:rsid w:val="008E23B5"/>
    <w:rsid w:val="008E4D4B"/>
    <w:rsid w:val="008E6C33"/>
    <w:rsid w:val="008E6ECC"/>
    <w:rsid w:val="008F1B87"/>
    <w:rsid w:val="008F2C1A"/>
    <w:rsid w:val="008F2C41"/>
    <w:rsid w:val="008F67C4"/>
    <w:rsid w:val="00900684"/>
    <w:rsid w:val="009006AC"/>
    <w:rsid w:val="00901103"/>
    <w:rsid w:val="00901D21"/>
    <w:rsid w:val="00903BCB"/>
    <w:rsid w:val="009051CA"/>
    <w:rsid w:val="00906BA7"/>
    <w:rsid w:val="0091189A"/>
    <w:rsid w:val="009118A8"/>
    <w:rsid w:val="00912BCF"/>
    <w:rsid w:val="00914C45"/>
    <w:rsid w:val="00915A63"/>
    <w:rsid w:val="00915F7F"/>
    <w:rsid w:val="00920920"/>
    <w:rsid w:val="00920D06"/>
    <w:rsid w:val="009214E9"/>
    <w:rsid w:val="00922FBB"/>
    <w:rsid w:val="00924D89"/>
    <w:rsid w:val="00925E8F"/>
    <w:rsid w:val="00932367"/>
    <w:rsid w:val="0093283B"/>
    <w:rsid w:val="00933C29"/>
    <w:rsid w:val="00933D94"/>
    <w:rsid w:val="00937A89"/>
    <w:rsid w:val="00940C5E"/>
    <w:rsid w:val="00941395"/>
    <w:rsid w:val="00943717"/>
    <w:rsid w:val="009459A6"/>
    <w:rsid w:val="00945BD3"/>
    <w:rsid w:val="00953844"/>
    <w:rsid w:val="00965C40"/>
    <w:rsid w:val="009660AC"/>
    <w:rsid w:val="009705AD"/>
    <w:rsid w:val="00971B2B"/>
    <w:rsid w:val="009728A8"/>
    <w:rsid w:val="00973040"/>
    <w:rsid w:val="009745EB"/>
    <w:rsid w:val="00975CDB"/>
    <w:rsid w:val="009772BE"/>
    <w:rsid w:val="00977DC4"/>
    <w:rsid w:val="009845DC"/>
    <w:rsid w:val="00984C4F"/>
    <w:rsid w:val="00991E32"/>
    <w:rsid w:val="009953AA"/>
    <w:rsid w:val="00997D9E"/>
    <w:rsid w:val="009A01FF"/>
    <w:rsid w:val="009A0EAA"/>
    <w:rsid w:val="009A13DD"/>
    <w:rsid w:val="009A1712"/>
    <w:rsid w:val="009A2415"/>
    <w:rsid w:val="009A2D36"/>
    <w:rsid w:val="009A3E12"/>
    <w:rsid w:val="009A6E4F"/>
    <w:rsid w:val="009A6F72"/>
    <w:rsid w:val="009A77A0"/>
    <w:rsid w:val="009B16AB"/>
    <w:rsid w:val="009B1A33"/>
    <w:rsid w:val="009B1FC3"/>
    <w:rsid w:val="009B2FC4"/>
    <w:rsid w:val="009B364C"/>
    <w:rsid w:val="009B4264"/>
    <w:rsid w:val="009B4988"/>
    <w:rsid w:val="009B745D"/>
    <w:rsid w:val="009C12FE"/>
    <w:rsid w:val="009C2690"/>
    <w:rsid w:val="009C30CF"/>
    <w:rsid w:val="009C3951"/>
    <w:rsid w:val="009C5289"/>
    <w:rsid w:val="009C7309"/>
    <w:rsid w:val="009D122B"/>
    <w:rsid w:val="009D3AEF"/>
    <w:rsid w:val="009D3BA8"/>
    <w:rsid w:val="009D4774"/>
    <w:rsid w:val="009D5193"/>
    <w:rsid w:val="009E004C"/>
    <w:rsid w:val="009E4483"/>
    <w:rsid w:val="009E5A81"/>
    <w:rsid w:val="009E6314"/>
    <w:rsid w:val="009E63EA"/>
    <w:rsid w:val="009E76B0"/>
    <w:rsid w:val="009F048D"/>
    <w:rsid w:val="009F196D"/>
    <w:rsid w:val="009F2D26"/>
    <w:rsid w:val="009F3922"/>
    <w:rsid w:val="009F504C"/>
    <w:rsid w:val="00A01082"/>
    <w:rsid w:val="00A01934"/>
    <w:rsid w:val="00A02167"/>
    <w:rsid w:val="00A07C2D"/>
    <w:rsid w:val="00A10F3F"/>
    <w:rsid w:val="00A13E8B"/>
    <w:rsid w:val="00A161A7"/>
    <w:rsid w:val="00A16F38"/>
    <w:rsid w:val="00A16F69"/>
    <w:rsid w:val="00A170F7"/>
    <w:rsid w:val="00A22397"/>
    <w:rsid w:val="00A32470"/>
    <w:rsid w:val="00A33A02"/>
    <w:rsid w:val="00A33D24"/>
    <w:rsid w:val="00A35EB6"/>
    <w:rsid w:val="00A37A57"/>
    <w:rsid w:val="00A413EE"/>
    <w:rsid w:val="00A41D46"/>
    <w:rsid w:val="00A44BC1"/>
    <w:rsid w:val="00A458BF"/>
    <w:rsid w:val="00A4695E"/>
    <w:rsid w:val="00A47DA5"/>
    <w:rsid w:val="00A508D1"/>
    <w:rsid w:val="00A51084"/>
    <w:rsid w:val="00A52F70"/>
    <w:rsid w:val="00A561B7"/>
    <w:rsid w:val="00A60A51"/>
    <w:rsid w:val="00A64E69"/>
    <w:rsid w:val="00A65434"/>
    <w:rsid w:val="00A676ED"/>
    <w:rsid w:val="00A6783C"/>
    <w:rsid w:val="00A7158F"/>
    <w:rsid w:val="00A721EF"/>
    <w:rsid w:val="00A81BBD"/>
    <w:rsid w:val="00A82228"/>
    <w:rsid w:val="00A8292E"/>
    <w:rsid w:val="00A844BB"/>
    <w:rsid w:val="00A84541"/>
    <w:rsid w:val="00A85BF1"/>
    <w:rsid w:val="00A85E37"/>
    <w:rsid w:val="00A86A7D"/>
    <w:rsid w:val="00A87B54"/>
    <w:rsid w:val="00A90070"/>
    <w:rsid w:val="00A94845"/>
    <w:rsid w:val="00A95D15"/>
    <w:rsid w:val="00AA0A24"/>
    <w:rsid w:val="00AA44A5"/>
    <w:rsid w:val="00AA5E7E"/>
    <w:rsid w:val="00AA619B"/>
    <w:rsid w:val="00AA71A4"/>
    <w:rsid w:val="00AA74F2"/>
    <w:rsid w:val="00AB05B6"/>
    <w:rsid w:val="00AB0ADD"/>
    <w:rsid w:val="00AB110C"/>
    <w:rsid w:val="00AB232D"/>
    <w:rsid w:val="00AB4BAC"/>
    <w:rsid w:val="00AB5220"/>
    <w:rsid w:val="00AB528D"/>
    <w:rsid w:val="00AB6470"/>
    <w:rsid w:val="00AB745F"/>
    <w:rsid w:val="00AB7527"/>
    <w:rsid w:val="00AC2AED"/>
    <w:rsid w:val="00AC4571"/>
    <w:rsid w:val="00AC58F3"/>
    <w:rsid w:val="00AC66A3"/>
    <w:rsid w:val="00AC7202"/>
    <w:rsid w:val="00AD25A4"/>
    <w:rsid w:val="00AD30A9"/>
    <w:rsid w:val="00AD318A"/>
    <w:rsid w:val="00AD5B48"/>
    <w:rsid w:val="00AD5C64"/>
    <w:rsid w:val="00AD701E"/>
    <w:rsid w:val="00AE0DCB"/>
    <w:rsid w:val="00AE335B"/>
    <w:rsid w:val="00AE39A8"/>
    <w:rsid w:val="00AE3A3D"/>
    <w:rsid w:val="00AE51EB"/>
    <w:rsid w:val="00AE7294"/>
    <w:rsid w:val="00AF0D24"/>
    <w:rsid w:val="00AF1FFE"/>
    <w:rsid w:val="00AF35C4"/>
    <w:rsid w:val="00AF44C6"/>
    <w:rsid w:val="00AF5D5C"/>
    <w:rsid w:val="00AF61E5"/>
    <w:rsid w:val="00B00C16"/>
    <w:rsid w:val="00B00E26"/>
    <w:rsid w:val="00B00F81"/>
    <w:rsid w:val="00B01C78"/>
    <w:rsid w:val="00B0506D"/>
    <w:rsid w:val="00B07B97"/>
    <w:rsid w:val="00B106EE"/>
    <w:rsid w:val="00B10B9F"/>
    <w:rsid w:val="00B1181B"/>
    <w:rsid w:val="00B207F8"/>
    <w:rsid w:val="00B23355"/>
    <w:rsid w:val="00B2410D"/>
    <w:rsid w:val="00B244F8"/>
    <w:rsid w:val="00B276D8"/>
    <w:rsid w:val="00B30210"/>
    <w:rsid w:val="00B31345"/>
    <w:rsid w:val="00B323E1"/>
    <w:rsid w:val="00B41724"/>
    <w:rsid w:val="00B41C01"/>
    <w:rsid w:val="00B430BE"/>
    <w:rsid w:val="00B437B0"/>
    <w:rsid w:val="00B45B98"/>
    <w:rsid w:val="00B45BFF"/>
    <w:rsid w:val="00B46ED0"/>
    <w:rsid w:val="00B5373C"/>
    <w:rsid w:val="00B56630"/>
    <w:rsid w:val="00B568E6"/>
    <w:rsid w:val="00B57D34"/>
    <w:rsid w:val="00B60A05"/>
    <w:rsid w:val="00B60D3B"/>
    <w:rsid w:val="00B61BF0"/>
    <w:rsid w:val="00B62782"/>
    <w:rsid w:val="00B760DB"/>
    <w:rsid w:val="00B80743"/>
    <w:rsid w:val="00B823B3"/>
    <w:rsid w:val="00B83378"/>
    <w:rsid w:val="00B842B1"/>
    <w:rsid w:val="00B85A77"/>
    <w:rsid w:val="00B8604D"/>
    <w:rsid w:val="00B87E85"/>
    <w:rsid w:val="00B901C1"/>
    <w:rsid w:val="00B91567"/>
    <w:rsid w:val="00B91D74"/>
    <w:rsid w:val="00B94504"/>
    <w:rsid w:val="00B959C0"/>
    <w:rsid w:val="00B964E2"/>
    <w:rsid w:val="00B97005"/>
    <w:rsid w:val="00BA0216"/>
    <w:rsid w:val="00BA4751"/>
    <w:rsid w:val="00BB1486"/>
    <w:rsid w:val="00BB1CE1"/>
    <w:rsid w:val="00BB2BAF"/>
    <w:rsid w:val="00BB38C1"/>
    <w:rsid w:val="00BC06A5"/>
    <w:rsid w:val="00BC37EF"/>
    <w:rsid w:val="00BC3D72"/>
    <w:rsid w:val="00BC4B1B"/>
    <w:rsid w:val="00BD0623"/>
    <w:rsid w:val="00BD34B3"/>
    <w:rsid w:val="00BD55CC"/>
    <w:rsid w:val="00BE2C03"/>
    <w:rsid w:val="00BF30C0"/>
    <w:rsid w:val="00BF3348"/>
    <w:rsid w:val="00BF34E7"/>
    <w:rsid w:val="00C06A9C"/>
    <w:rsid w:val="00C072B1"/>
    <w:rsid w:val="00C07C77"/>
    <w:rsid w:val="00C11C31"/>
    <w:rsid w:val="00C12B2E"/>
    <w:rsid w:val="00C14823"/>
    <w:rsid w:val="00C14F71"/>
    <w:rsid w:val="00C24B09"/>
    <w:rsid w:val="00C2530D"/>
    <w:rsid w:val="00C25EAD"/>
    <w:rsid w:val="00C264ED"/>
    <w:rsid w:val="00C2702D"/>
    <w:rsid w:val="00C27B2F"/>
    <w:rsid w:val="00C302BA"/>
    <w:rsid w:val="00C305E3"/>
    <w:rsid w:val="00C313EF"/>
    <w:rsid w:val="00C34533"/>
    <w:rsid w:val="00C3792A"/>
    <w:rsid w:val="00C41034"/>
    <w:rsid w:val="00C41199"/>
    <w:rsid w:val="00C42DC3"/>
    <w:rsid w:val="00C42FFD"/>
    <w:rsid w:val="00C4306E"/>
    <w:rsid w:val="00C43320"/>
    <w:rsid w:val="00C4352E"/>
    <w:rsid w:val="00C44F86"/>
    <w:rsid w:val="00C5016E"/>
    <w:rsid w:val="00C506D4"/>
    <w:rsid w:val="00C511E9"/>
    <w:rsid w:val="00C51F0E"/>
    <w:rsid w:val="00C52CA4"/>
    <w:rsid w:val="00C5387E"/>
    <w:rsid w:val="00C546E7"/>
    <w:rsid w:val="00C552B2"/>
    <w:rsid w:val="00C556B9"/>
    <w:rsid w:val="00C55BF8"/>
    <w:rsid w:val="00C55C73"/>
    <w:rsid w:val="00C561F9"/>
    <w:rsid w:val="00C63888"/>
    <w:rsid w:val="00C65686"/>
    <w:rsid w:val="00C66629"/>
    <w:rsid w:val="00C67676"/>
    <w:rsid w:val="00C7030A"/>
    <w:rsid w:val="00C7080A"/>
    <w:rsid w:val="00C70A11"/>
    <w:rsid w:val="00C7305F"/>
    <w:rsid w:val="00C748F7"/>
    <w:rsid w:val="00C74CB8"/>
    <w:rsid w:val="00C7561D"/>
    <w:rsid w:val="00C77C73"/>
    <w:rsid w:val="00C80373"/>
    <w:rsid w:val="00C81D6D"/>
    <w:rsid w:val="00C82CE0"/>
    <w:rsid w:val="00C83826"/>
    <w:rsid w:val="00C84E9A"/>
    <w:rsid w:val="00C851A2"/>
    <w:rsid w:val="00C85BD1"/>
    <w:rsid w:val="00C915C6"/>
    <w:rsid w:val="00C92C02"/>
    <w:rsid w:val="00C949A6"/>
    <w:rsid w:val="00C972D2"/>
    <w:rsid w:val="00C97F6C"/>
    <w:rsid w:val="00CA0156"/>
    <w:rsid w:val="00CA1B33"/>
    <w:rsid w:val="00CA29AA"/>
    <w:rsid w:val="00CA2C55"/>
    <w:rsid w:val="00CA65BC"/>
    <w:rsid w:val="00CA7EF5"/>
    <w:rsid w:val="00CB1FC3"/>
    <w:rsid w:val="00CB244B"/>
    <w:rsid w:val="00CC0654"/>
    <w:rsid w:val="00CC12F1"/>
    <w:rsid w:val="00CC4B23"/>
    <w:rsid w:val="00CC5ECC"/>
    <w:rsid w:val="00CC62E2"/>
    <w:rsid w:val="00CC74A5"/>
    <w:rsid w:val="00CC778E"/>
    <w:rsid w:val="00CC7B32"/>
    <w:rsid w:val="00CD108C"/>
    <w:rsid w:val="00CD126C"/>
    <w:rsid w:val="00CD15BD"/>
    <w:rsid w:val="00CD1680"/>
    <w:rsid w:val="00CD3D5D"/>
    <w:rsid w:val="00CD6FD9"/>
    <w:rsid w:val="00CE0890"/>
    <w:rsid w:val="00CE3DC6"/>
    <w:rsid w:val="00CE4434"/>
    <w:rsid w:val="00CE7214"/>
    <w:rsid w:val="00CF04B2"/>
    <w:rsid w:val="00CF2FC1"/>
    <w:rsid w:val="00CF676F"/>
    <w:rsid w:val="00CF7CCD"/>
    <w:rsid w:val="00D001DC"/>
    <w:rsid w:val="00D01523"/>
    <w:rsid w:val="00D02ED1"/>
    <w:rsid w:val="00D03EB8"/>
    <w:rsid w:val="00D0534B"/>
    <w:rsid w:val="00D05CF8"/>
    <w:rsid w:val="00D06CAC"/>
    <w:rsid w:val="00D104E0"/>
    <w:rsid w:val="00D10900"/>
    <w:rsid w:val="00D11E60"/>
    <w:rsid w:val="00D12F9F"/>
    <w:rsid w:val="00D1428D"/>
    <w:rsid w:val="00D168CC"/>
    <w:rsid w:val="00D16ADC"/>
    <w:rsid w:val="00D17CBA"/>
    <w:rsid w:val="00D228CE"/>
    <w:rsid w:val="00D25885"/>
    <w:rsid w:val="00D351BE"/>
    <w:rsid w:val="00D36FB7"/>
    <w:rsid w:val="00D37AD0"/>
    <w:rsid w:val="00D424D4"/>
    <w:rsid w:val="00D42AEE"/>
    <w:rsid w:val="00D46683"/>
    <w:rsid w:val="00D4789E"/>
    <w:rsid w:val="00D50485"/>
    <w:rsid w:val="00D50805"/>
    <w:rsid w:val="00D511B8"/>
    <w:rsid w:val="00D51D2B"/>
    <w:rsid w:val="00D56E21"/>
    <w:rsid w:val="00D57424"/>
    <w:rsid w:val="00D60541"/>
    <w:rsid w:val="00D60852"/>
    <w:rsid w:val="00D67DCC"/>
    <w:rsid w:val="00D74884"/>
    <w:rsid w:val="00D755C5"/>
    <w:rsid w:val="00D7667E"/>
    <w:rsid w:val="00D8725B"/>
    <w:rsid w:val="00D90E8C"/>
    <w:rsid w:val="00D915AA"/>
    <w:rsid w:val="00D92088"/>
    <w:rsid w:val="00D947D2"/>
    <w:rsid w:val="00D94A85"/>
    <w:rsid w:val="00D951F6"/>
    <w:rsid w:val="00D979B0"/>
    <w:rsid w:val="00DA0275"/>
    <w:rsid w:val="00DA1AAB"/>
    <w:rsid w:val="00DA276D"/>
    <w:rsid w:val="00DA41A4"/>
    <w:rsid w:val="00DA4D43"/>
    <w:rsid w:val="00DA7DAB"/>
    <w:rsid w:val="00DB01B5"/>
    <w:rsid w:val="00DB0619"/>
    <w:rsid w:val="00DB1F40"/>
    <w:rsid w:val="00DB3932"/>
    <w:rsid w:val="00DB5B27"/>
    <w:rsid w:val="00DB7627"/>
    <w:rsid w:val="00DC284D"/>
    <w:rsid w:val="00DC51AC"/>
    <w:rsid w:val="00DC6B9B"/>
    <w:rsid w:val="00DC7C3E"/>
    <w:rsid w:val="00DD007A"/>
    <w:rsid w:val="00DD2924"/>
    <w:rsid w:val="00DD4473"/>
    <w:rsid w:val="00DD4F0A"/>
    <w:rsid w:val="00DD6E6B"/>
    <w:rsid w:val="00DD7FEA"/>
    <w:rsid w:val="00DE0B8A"/>
    <w:rsid w:val="00DE1062"/>
    <w:rsid w:val="00DE13CC"/>
    <w:rsid w:val="00DE2D4D"/>
    <w:rsid w:val="00DE31C2"/>
    <w:rsid w:val="00DE432E"/>
    <w:rsid w:val="00DF05C5"/>
    <w:rsid w:val="00DF0C0A"/>
    <w:rsid w:val="00DF438D"/>
    <w:rsid w:val="00DF44B7"/>
    <w:rsid w:val="00DF4F86"/>
    <w:rsid w:val="00DF5026"/>
    <w:rsid w:val="00DF6F29"/>
    <w:rsid w:val="00E02F02"/>
    <w:rsid w:val="00E04AFD"/>
    <w:rsid w:val="00E062E6"/>
    <w:rsid w:val="00E1034C"/>
    <w:rsid w:val="00E11537"/>
    <w:rsid w:val="00E13334"/>
    <w:rsid w:val="00E13D9C"/>
    <w:rsid w:val="00E13EAA"/>
    <w:rsid w:val="00E20D36"/>
    <w:rsid w:val="00E219BF"/>
    <w:rsid w:val="00E3056F"/>
    <w:rsid w:val="00E32126"/>
    <w:rsid w:val="00E32460"/>
    <w:rsid w:val="00E32955"/>
    <w:rsid w:val="00E334D2"/>
    <w:rsid w:val="00E34DA5"/>
    <w:rsid w:val="00E35498"/>
    <w:rsid w:val="00E35FCF"/>
    <w:rsid w:val="00E37B58"/>
    <w:rsid w:val="00E459BA"/>
    <w:rsid w:val="00E465FC"/>
    <w:rsid w:val="00E50E72"/>
    <w:rsid w:val="00E5170F"/>
    <w:rsid w:val="00E51B79"/>
    <w:rsid w:val="00E52C32"/>
    <w:rsid w:val="00E52D82"/>
    <w:rsid w:val="00E53FD1"/>
    <w:rsid w:val="00E566AE"/>
    <w:rsid w:val="00E57346"/>
    <w:rsid w:val="00E57FC3"/>
    <w:rsid w:val="00E64017"/>
    <w:rsid w:val="00E65A2D"/>
    <w:rsid w:val="00E66CBF"/>
    <w:rsid w:val="00E729BD"/>
    <w:rsid w:val="00E7359A"/>
    <w:rsid w:val="00E73CB5"/>
    <w:rsid w:val="00E74000"/>
    <w:rsid w:val="00E74A0A"/>
    <w:rsid w:val="00E754C9"/>
    <w:rsid w:val="00E76FBD"/>
    <w:rsid w:val="00E777A7"/>
    <w:rsid w:val="00E82A4A"/>
    <w:rsid w:val="00E84C4B"/>
    <w:rsid w:val="00E910FA"/>
    <w:rsid w:val="00E918BD"/>
    <w:rsid w:val="00E937F7"/>
    <w:rsid w:val="00E9397A"/>
    <w:rsid w:val="00E93A73"/>
    <w:rsid w:val="00E93C51"/>
    <w:rsid w:val="00E93F49"/>
    <w:rsid w:val="00E95BB5"/>
    <w:rsid w:val="00E97836"/>
    <w:rsid w:val="00EA109E"/>
    <w:rsid w:val="00EA1943"/>
    <w:rsid w:val="00EA523B"/>
    <w:rsid w:val="00EA59A2"/>
    <w:rsid w:val="00EA6AA1"/>
    <w:rsid w:val="00EA78C5"/>
    <w:rsid w:val="00EB00D0"/>
    <w:rsid w:val="00EB0BD6"/>
    <w:rsid w:val="00EB1297"/>
    <w:rsid w:val="00EB3583"/>
    <w:rsid w:val="00EB3E6B"/>
    <w:rsid w:val="00EB463F"/>
    <w:rsid w:val="00EB530D"/>
    <w:rsid w:val="00EB5608"/>
    <w:rsid w:val="00EB6051"/>
    <w:rsid w:val="00EB6321"/>
    <w:rsid w:val="00EB78C1"/>
    <w:rsid w:val="00ED29C2"/>
    <w:rsid w:val="00ED2A3E"/>
    <w:rsid w:val="00ED2FCE"/>
    <w:rsid w:val="00ED36AB"/>
    <w:rsid w:val="00ED5F5D"/>
    <w:rsid w:val="00ED73D9"/>
    <w:rsid w:val="00EE0358"/>
    <w:rsid w:val="00EE05B0"/>
    <w:rsid w:val="00EE630A"/>
    <w:rsid w:val="00EE68C8"/>
    <w:rsid w:val="00EF72F6"/>
    <w:rsid w:val="00EF740B"/>
    <w:rsid w:val="00F01524"/>
    <w:rsid w:val="00F02458"/>
    <w:rsid w:val="00F02860"/>
    <w:rsid w:val="00F03EED"/>
    <w:rsid w:val="00F066E8"/>
    <w:rsid w:val="00F0791A"/>
    <w:rsid w:val="00F1029F"/>
    <w:rsid w:val="00F1149F"/>
    <w:rsid w:val="00F1278E"/>
    <w:rsid w:val="00F15FC5"/>
    <w:rsid w:val="00F17876"/>
    <w:rsid w:val="00F21497"/>
    <w:rsid w:val="00F25E44"/>
    <w:rsid w:val="00F27090"/>
    <w:rsid w:val="00F319B2"/>
    <w:rsid w:val="00F31BE5"/>
    <w:rsid w:val="00F33298"/>
    <w:rsid w:val="00F33538"/>
    <w:rsid w:val="00F34E88"/>
    <w:rsid w:val="00F35E6D"/>
    <w:rsid w:val="00F401C6"/>
    <w:rsid w:val="00F45C74"/>
    <w:rsid w:val="00F52750"/>
    <w:rsid w:val="00F52FF0"/>
    <w:rsid w:val="00F5384C"/>
    <w:rsid w:val="00F57250"/>
    <w:rsid w:val="00F609B5"/>
    <w:rsid w:val="00F64E1E"/>
    <w:rsid w:val="00F67153"/>
    <w:rsid w:val="00F67D4B"/>
    <w:rsid w:val="00F714C5"/>
    <w:rsid w:val="00F72C3D"/>
    <w:rsid w:val="00F72E2D"/>
    <w:rsid w:val="00F73C77"/>
    <w:rsid w:val="00F7649D"/>
    <w:rsid w:val="00F76936"/>
    <w:rsid w:val="00F8185B"/>
    <w:rsid w:val="00F837CE"/>
    <w:rsid w:val="00F85087"/>
    <w:rsid w:val="00F85EC0"/>
    <w:rsid w:val="00F8744F"/>
    <w:rsid w:val="00F92747"/>
    <w:rsid w:val="00F94F7F"/>
    <w:rsid w:val="00F95377"/>
    <w:rsid w:val="00F96627"/>
    <w:rsid w:val="00FA0E37"/>
    <w:rsid w:val="00FA1E42"/>
    <w:rsid w:val="00FA36ED"/>
    <w:rsid w:val="00FA47CA"/>
    <w:rsid w:val="00FB0EA0"/>
    <w:rsid w:val="00FB0FF0"/>
    <w:rsid w:val="00FB5D60"/>
    <w:rsid w:val="00FB7163"/>
    <w:rsid w:val="00FC6CF3"/>
    <w:rsid w:val="00FD1C92"/>
    <w:rsid w:val="00FD29ED"/>
    <w:rsid w:val="00FD57E6"/>
    <w:rsid w:val="00FD6EC2"/>
    <w:rsid w:val="00FE0D69"/>
    <w:rsid w:val="00FE178E"/>
    <w:rsid w:val="00FE3ABB"/>
    <w:rsid w:val="00FE42E3"/>
    <w:rsid w:val="00FE43E8"/>
    <w:rsid w:val="00FE4D04"/>
    <w:rsid w:val="00FE4D7B"/>
    <w:rsid w:val="00FF145B"/>
    <w:rsid w:val="00FF1E0F"/>
    <w:rsid w:val="00FF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C2278"/>
  <w15:docId w15:val="{5F83E830-7E13-4BA1-A169-37A8C880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605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 w:type="character" w:customStyle="1" w:styleId="gmaildefault">
    <w:name w:val="gmail_default"/>
    <w:basedOn w:val="DefaultParagraphFont"/>
    <w:rsid w:val="00C851A2"/>
  </w:style>
  <w:style w:type="character" w:styleId="Hyperlink">
    <w:name w:val="Hyperlink"/>
    <w:basedOn w:val="DefaultParagraphFont"/>
    <w:uiPriority w:val="99"/>
    <w:unhideWhenUsed/>
    <w:rsid w:val="00C851A2"/>
    <w:rPr>
      <w:color w:val="0000FF"/>
      <w:u w:val="single"/>
    </w:rPr>
  </w:style>
  <w:style w:type="character" w:styleId="FollowedHyperlink">
    <w:name w:val="FollowedHyperlink"/>
    <w:basedOn w:val="DefaultParagraphFont"/>
    <w:uiPriority w:val="99"/>
    <w:semiHidden/>
    <w:unhideWhenUsed/>
    <w:rsid w:val="00003F79"/>
    <w:rPr>
      <w:color w:val="954F72" w:themeColor="followedHyperlink"/>
      <w:u w:val="single"/>
    </w:rPr>
  </w:style>
  <w:style w:type="character" w:styleId="Strong">
    <w:name w:val="Strong"/>
    <w:basedOn w:val="DefaultParagraphFont"/>
    <w:uiPriority w:val="22"/>
    <w:qFormat/>
    <w:rsid w:val="00EB0BD6"/>
    <w:rPr>
      <w:b/>
      <w:bCs/>
    </w:rPr>
  </w:style>
  <w:style w:type="character" w:styleId="UnresolvedMention">
    <w:name w:val="Unresolved Mention"/>
    <w:basedOn w:val="DefaultParagraphFont"/>
    <w:uiPriority w:val="99"/>
    <w:semiHidden/>
    <w:unhideWhenUsed/>
    <w:rsid w:val="00536015"/>
    <w:rPr>
      <w:color w:val="605E5C"/>
      <w:shd w:val="clear" w:color="auto" w:fill="E1DFDD"/>
    </w:rPr>
  </w:style>
  <w:style w:type="paragraph" w:styleId="Header">
    <w:name w:val="header"/>
    <w:basedOn w:val="Normal"/>
    <w:link w:val="HeaderChar"/>
    <w:uiPriority w:val="99"/>
    <w:unhideWhenUsed/>
    <w:rsid w:val="00E937F7"/>
    <w:pPr>
      <w:tabs>
        <w:tab w:val="center" w:pos="4680"/>
        <w:tab w:val="right" w:pos="9360"/>
      </w:tabs>
    </w:pPr>
  </w:style>
  <w:style w:type="character" w:customStyle="1" w:styleId="HeaderChar">
    <w:name w:val="Header Char"/>
    <w:basedOn w:val="DefaultParagraphFont"/>
    <w:link w:val="Header"/>
    <w:uiPriority w:val="99"/>
    <w:rsid w:val="00E93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7F7"/>
    <w:pPr>
      <w:tabs>
        <w:tab w:val="center" w:pos="4680"/>
        <w:tab w:val="right" w:pos="9360"/>
      </w:tabs>
    </w:pPr>
  </w:style>
  <w:style w:type="character" w:customStyle="1" w:styleId="FooterChar">
    <w:name w:val="Footer Char"/>
    <w:basedOn w:val="DefaultParagraphFont"/>
    <w:link w:val="Footer"/>
    <w:uiPriority w:val="99"/>
    <w:rsid w:val="00E937F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60541"/>
    <w:rPr>
      <w:rFonts w:ascii="Times New Roman" w:eastAsia="Times New Roman" w:hAnsi="Times New Roman" w:cs="Times New Roman"/>
      <w:b/>
      <w:bCs/>
      <w:sz w:val="27"/>
      <w:szCs w:val="27"/>
    </w:rPr>
  </w:style>
  <w:style w:type="character" w:customStyle="1" w:styleId="gd">
    <w:name w:val="gd"/>
    <w:basedOn w:val="DefaultParagraphFont"/>
    <w:rsid w:val="00D60541"/>
  </w:style>
  <w:style w:type="character" w:customStyle="1" w:styleId="g3">
    <w:name w:val="g3"/>
    <w:basedOn w:val="DefaultParagraphFont"/>
    <w:rsid w:val="00D60541"/>
  </w:style>
  <w:style w:type="character" w:customStyle="1" w:styleId="hb">
    <w:name w:val="hb"/>
    <w:basedOn w:val="DefaultParagraphFont"/>
    <w:rsid w:val="00D60541"/>
  </w:style>
  <w:style w:type="character" w:customStyle="1" w:styleId="g2">
    <w:name w:val="g2"/>
    <w:basedOn w:val="DefaultParagraphFont"/>
    <w:rsid w:val="00D6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6177">
      <w:bodyDiv w:val="1"/>
      <w:marLeft w:val="0"/>
      <w:marRight w:val="0"/>
      <w:marTop w:val="0"/>
      <w:marBottom w:val="0"/>
      <w:divBdr>
        <w:top w:val="none" w:sz="0" w:space="0" w:color="auto"/>
        <w:left w:val="none" w:sz="0" w:space="0" w:color="auto"/>
        <w:bottom w:val="none" w:sz="0" w:space="0" w:color="auto"/>
        <w:right w:val="none" w:sz="0" w:space="0" w:color="auto"/>
      </w:divBdr>
    </w:div>
    <w:div w:id="1202404360">
      <w:bodyDiv w:val="1"/>
      <w:marLeft w:val="0"/>
      <w:marRight w:val="0"/>
      <w:marTop w:val="0"/>
      <w:marBottom w:val="0"/>
      <w:divBdr>
        <w:top w:val="none" w:sz="0" w:space="0" w:color="auto"/>
        <w:left w:val="none" w:sz="0" w:space="0" w:color="auto"/>
        <w:bottom w:val="none" w:sz="0" w:space="0" w:color="auto"/>
        <w:right w:val="none" w:sz="0" w:space="0" w:color="auto"/>
      </w:divBdr>
      <w:divsChild>
        <w:div w:id="865755708">
          <w:marLeft w:val="0"/>
          <w:marRight w:val="0"/>
          <w:marTop w:val="0"/>
          <w:marBottom w:val="0"/>
          <w:divBdr>
            <w:top w:val="none" w:sz="0" w:space="0" w:color="auto"/>
            <w:left w:val="none" w:sz="0" w:space="0" w:color="auto"/>
            <w:bottom w:val="none" w:sz="0" w:space="0" w:color="auto"/>
            <w:right w:val="none" w:sz="0" w:space="0" w:color="auto"/>
          </w:divBdr>
        </w:div>
        <w:div w:id="1936472573">
          <w:marLeft w:val="0"/>
          <w:marRight w:val="0"/>
          <w:marTop w:val="0"/>
          <w:marBottom w:val="0"/>
          <w:divBdr>
            <w:top w:val="none" w:sz="0" w:space="0" w:color="auto"/>
            <w:left w:val="none" w:sz="0" w:space="0" w:color="auto"/>
            <w:bottom w:val="none" w:sz="0" w:space="0" w:color="auto"/>
            <w:right w:val="none" w:sz="0" w:space="0" w:color="auto"/>
          </w:divBdr>
        </w:div>
      </w:divsChild>
    </w:div>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 w:id="2096977503">
      <w:bodyDiv w:val="1"/>
      <w:marLeft w:val="0"/>
      <w:marRight w:val="0"/>
      <w:marTop w:val="0"/>
      <w:marBottom w:val="0"/>
      <w:divBdr>
        <w:top w:val="none" w:sz="0" w:space="0" w:color="auto"/>
        <w:left w:val="none" w:sz="0" w:space="0" w:color="auto"/>
        <w:bottom w:val="none" w:sz="0" w:space="0" w:color="auto"/>
        <w:right w:val="none" w:sz="0" w:space="0" w:color="auto"/>
      </w:divBdr>
      <w:divsChild>
        <w:div w:id="1454055524">
          <w:marLeft w:val="0"/>
          <w:marRight w:val="0"/>
          <w:marTop w:val="0"/>
          <w:marBottom w:val="0"/>
          <w:divBdr>
            <w:top w:val="none" w:sz="0" w:space="0" w:color="auto"/>
            <w:left w:val="none" w:sz="0" w:space="0" w:color="auto"/>
            <w:bottom w:val="none" w:sz="0" w:space="0" w:color="auto"/>
            <w:right w:val="none" w:sz="0" w:space="0" w:color="auto"/>
          </w:divBdr>
          <w:divsChild>
            <w:div w:id="168637404">
              <w:marLeft w:val="0"/>
              <w:marRight w:val="0"/>
              <w:marTop w:val="0"/>
              <w:marBottom w:val="0"/>
              <w:divBdr>
                <w:top w:val="none" w:sz="0" w:space="0" w:color="auto"/>
                <w:left w:val="none" w:sz="0" w:space="0" w:color="auto"/>
                <w:bottom w:val="none" w:sz="0" w:space="0" w:color="auto"/>
                <w:right w:val="none" w:sz="0" w:space="0" w:color="auto"/>
              </w:divBdr>
            </w:div>
            <w:div w:id="539825144">
              <w:marLeft w:val="300"/>
              <w:marRight w:val="0"/>
              <w:marTop w:val="0"/>
              <w:marBottom w:val="0"/>
              <w:divBdr>
                <w:top w:val="none" w:sz="0" w:space="0" w:color="auto"/>
                <w:left w:val="none" w:sz="0" w:space="0" w:color="auto"/>
                <w:bottom w:val="none" w:sz="0" w:space="0" w:color="auto"/>
                <w:right w:val="none" w:sz="0" w:space="0" w:color="auto"/>
              </w:divBdr>
            </w:div>
            <w:div w:id="683869177">
              <w:marLeft w:val="300"/>
              <w:marRight w:val="0"/>
              <w:marTop w:val="0"/>
              <w:marBottom w:val="0"/>
              <w:divBdr>
                <w:top w:val="none" w:sz="0" w:space="0" w:color="auto"/>
                <w:left w:val="none" w:sz="0" w:space="0" w:color="auto"/>
                <w:bottom w:val="none" w:sz="0" w:space="0" w:color="auto"/>
                <w:right w:val="none" w:sz="0" w:space="0" w:color="auto"/>
              </w:divBdr>
            </w:div>
            <w:div w:id="1962027692">
              <w:marLeft w:val="0"/>
              <w:marRight w:val="0"/>
              <w:marTop w:val="0"/>
              <w:marBottom w:val="0"/>
              <w:divBdr>
                <w:top w:val="none" w:sz="0" w:space="0" w:color="auto"/>
                <w:left w:val="none" w:sz="0" w:space="0" w:color="auto"/>
                <w:bottom w:val="none" w:sz="0" w:space="0" w:color="auto"/>
                <w:right w:val="none" w:sz="0" w:space="0" w:color="auto"/>
              </w:divBdr>
            </w:div>
            <w:div w:id="182481926">
              <w:marLeft w:val="60"/>
              <w:marRight w:val="0"/>
              <w:marTop w:val="0"/>
              <w:marBottom w:val="0"/>
              <w:divBdr>
                <w:top w:val="none" w:sz="0" w:space="0" w:color="auto"/>
                <w:left w:val="none" w:sz="0" w:space="0" w:color="auto"/>
                <w:bottom w:val="none" w:sz="0" w:space="0" w:color="auto"/>
                <w:right w:val="none" w:sz="0" w:space="0" w:color="auto"/>
              </w:divBdr>
            </w:div>
          </w:divsChild>
        </w:div>
        <w:div w:id="1630168525">
          <w:marLeft w:val="0"/>
          <w:marRight w:val="0"/>
          <w:marTop w:val="0"/>
          <w:marBottom w:val="0"/>
          <w:divBdr>
            <w:top w:val="none" w:sz="0" w:space="0" w:color="auto"/>
            <w:left w:val="none" w:sz="0" w:space="0" w:color="auto"/>
            <w:bottom w:val="none" w:sz="0" w:space="0" w:color="auto"/>
            <w:right w:val="none" w:sz="0" w:space="0" w:color="auto"/>
          </w:divBdr>
          <w:divsChild>
            <w:div w:id="2105764787">
              <w:marLeft w:val="0"/>
              <w:marRight w:val="0"/>
              <w:marTop w:val="120"/>
              <w:marBottom w:val="0"/>
              <w:divBdr>
                <w:top w:val="none" w:sz="0" w:space="0" w:color="auto"/>
                <w:left w:val="none" w:sz="0" w:space="0" w:color="auto"/>
                <w:bottom w:val="none" w:sz="0" w:space="0" w:color="auto"/>
                <w:right w:val="none" w:sz="0" w:space="0" w:color="auto"/>
              </w:divBdr>
              <w:divsChild>
                <w:div w:id="511257673">
                  <w:marLeft w:val="0"/>
                  <w:marRight w:val="0"/>
                  <w:marTop w:val="0"/>
                  <w:marBottom w:val="0"/>
                  <w:divBdr>
                    <w:top w:val="none" w:sz="0" w:space="0" w:color="auto"/>
                    <w:left w:val="none" w:sz="0" w:space="0" w:color="auto"/>
                    <w:bottom w:val="none" w:sz="0" w:space="0" w:color="auto"/>
                    <w:right w:val="none" w:sz="0" w:space="0" w:color="auto"/>
                  </w:divBdr>
                  <w:divsChild>
                    <w:div w:id="725490083">
                      <w:marLeft w:val="0"/>
                      <w:marRight w:val="0"/>
                      <w:marTop w:val="0"/>
                      <w:marBottom w:val="0"/>
                      <w:divBdr>
                        <w:top w:val="none" w:sz="0" w:space="0" w:color="auto"/>
                        <w:left w:val="none" w:sz="0" w:space="0" w:color="auto"/>
                        <w:bottom w:val="none" w:sz="0" w:space="0" w:color="auto"/>
                        <w:right w:val="none" w:sz="0" w:space="0" w:color="auto"/>
                      </w:divBdr>
                      <w:divsChild>
                        <w:div w:id="626549897">
                          <w:marLeft w:val="0"/>
                          <w:marRight w:val="0"/>
                          <w:marTop w:val="0"/>
                          <w:marBottom w:val="0"/>
                          <w:divBdr>
                            <w:top w:val="none" w:sz="0" w:space="0" w:color="auto"/>
                            <w:left w:val="none" w:sz="0" w:space="0" w:color="auto"/>
                            <w:bottom w:val="none" w:sz="0" w:space="0" w:color="auto"/>
                            <w:right w:val="none" w:sz="0" w:space="0" w:color="auto"/>
                          </w:divBdr>
                        </w:div>
                        <w:div w:id="142309440">
                          <w:marLeft w:val="0"/>
                          <w:marRight w:val="0"/>
                          <w:marTop w:val="0"/>
                          <w:marBottom w:val="0"/>
                          <w:divBdr>
                            <w:top w:val="none" w:sz="0" w:space="0" w:color="auto"/>
                            <w:left w:val="none" w:sz="0" w:space="0" w:color="auto"/>
                            <w:bottom w:val="none" w:sz="0" w:space="0" w:color="auto"/>
                            <w:right w:val="none" w:sz="0" w:space="0" w:color="auto"/>
                          </w:divBdr>
                        </w:div>
                        <w:div w:id="1629320131">
                          <w:marLeft w:val="0"/>
                          <w:marRight w:val="0"/>
                          <w:marTop w:val="0"/>
                          <w:marBottom w:val="0"/>
                          <w:divBdr>
                            <w:top w:val="none" w:sz="0" w:space="0" w:color="auto"/>
                            <w:left w:val="none" w:sz="0" w:space="0" w:color="auto"/>
                            <w:bottom w:val="none" w:sz="0" w:space="0" w:color="auto"/>
                            <w:right w:val="none" w:sz="0" w:space="0" w:color="auto"/>
                          </w:divBdr>
                        </w:div>
                        <w:div w:id="4693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140E-9330-4390-A636-A7DE21F9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City Clerk</cp:lastModifiedBy>
  <cp:revision>22</cp:revision>
  <cp:lastPrinted>2022-08-05T06:18:00Z</cp:lastPrinted>
  <dcterms:created xsi:type="dcterms:W3CDTF">2022-07-08T00:39:00Z</dcterms:created>
  <dcterms:modified xsi:type="dcterms:W3CDTF">2022-08-05T06:21:00Z</dcterms:modified>
</cp:coreProperties>
</file>